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077F" w:rsidRDefault="001E077F" w:rsidP="00AA58B3">
      <w:pPr>
        <w:spacing w:line="360" w:lineRule="auto"/>
        <w:rPr>
          <w:rFonts w:ascii="Times New Roman" w:hAnsi="Times New Roman"/>
          <w:b/>
          <w:bCs/>
          <w:sz w:val="28"/>
          <w:szCs w:val="28"/>
        </w:rPr>
      </w:pPr>
      <w:bookmarkStart w:id="0" w:name="_GoBack"/>
      <w:bookmarkEnd w:id="0"/>
    </w:p>
    <w:p w:rsidR="00AA58B3" w:rsidRDefault="00AA58B3" w:rsidP="00AA58B3">
      <w:pPr>
        <w:jc w:val="center"/>
        <w:rPr>
          <w:b/>
          <w:bCs/>
          <w:sz w:val="36"/>
          <w:szCs w:val="36"/>
        </w:rPr>
      </w:pPr>
      <w:r>
        <w:rPr>
          <w:b/>
          <w:bCs/>
          <w:sz w:val="36"/>
          <w:szCs w:val="36"/>
        </w:rPr>
        <w:t>Муниципальное  общеобразовательное  учреждение</w:t>
      </w:r>
    </w:p>
    <w:p w:rsidR="00AA58B3" w:rsidRDefault="00AA58B3" w:rsidP="00AA58B3">
      <w:pPr>
        <w:jc w:val="center"/>
        <w:rPr>
          <w:b/>
          <w:bCs/>
          <w:sz w:val="36"/>
          <w:szCs w:val="36"/>
        </w:rPr>
      </w:pPr>
      <w:r>
        <w:rPr>
          <w:b/>
          <w:bCs/>
          <w:sz w:val="36"/>
          <w:szCs w:val="36"/>
        </w:rPr>
        <w:t>средняя  общеобразовательная школа № 2 п. Спирово</w:t>
      </w:r>
    </w:p>
    <w:p w:rsidR="00AA58B3" w:rsidRDefault="00AA58B3" w:rsidP="00AA58B3">
      <w:pPr>
        <w:jc w:val="center"/>
        <w:rPr>
          <w:b/>
          <w:bCs/>
          <w:sz w:val="28"/>
          <w:szCs w:val="28"/>
        </w:rPr>
      </w:pPr>
    </w:p>
    <w:p w:rsidR="00AA58B3" w:rsidRDefault="00AA58B3" w:rsidP="00AA58B3">
      <w:pPr>
        <w:jc w:val="center"/>
        <w:rPr>
          <w:b/>
          <w:bCs/>
          <w:sz w:val="28"/>
          <w:szCs w:val="28"/>
        </w:rPr>
      </w:pPr>
    </w:p>
    <w:tbl>
      <w:tblPr>
        <w:tblW w:w="0" w:type="auto"/>
        <w:tblLook w:val="04A0"/>
      </w:tblPr>
      <w:tblGrid>
        <w:gridCol w:w="4737"/>
        <w:gridCol w:w="4834"/>
      </w:tblGrid>
      <w:tr w:rsidR="00AA58B3" w:rsidTr="00AA58B3">
        <w:tc>
          <w:tcPr>
            <w:tcW w:w="5341" w:type="dxa"/>
          </w:tcPr>
          <w:p w:rsidR="00AA58B3" w:rsidRDefault="00AA58B3">
            <w:pPr>
              <w:rPr>
                <w:rFonts w:ascii="Times New Roman" w:hAnsi="Times New Roman"/>
                <w:b/>
                <w:bCs/>
                <w:sz w:val="28"/>
                <w:szCs w:val="28"/>
              </w:rPr>
            </w:pPr>
            <w:r>
              <w:rPr>
                <w:b/>
                <w:bCs/>
                <w:sz w:val="28"/>
                <w:szCs w:val="28"/>
              </w:rPr>
              <w:t>РАССМОТРЕНО</w:t>
            </w:r>
          </w:p>
          <w:p w:rsidR="00AA58B3" w:rsidRDefault="00AA58B3">
            <w:pPr>
              <w:rPr>
                <w:bCs/>
                <w:sz w:val="28"/>
                <w:szCs w:val="28"/>
              </w:rPr>
            </w:pPr>
            <w:r>
              <w:rPr>
                <w:bCs/>
                <w:sz w:val="28"/>
                <w:szCs w:val="28"/>
              </w:rPr>
              <w:t>на ШМО учителей</w:t>
            </w:r>
          </w:p>
          <w:p w:rsidR="00AA58B3" w:rsidRDefault="00AA58B3">
            <w:pPr>
              <w:rPr>
                <w:bCs/>
                <w:sz w:val="28"/>
                <w:szCs w:val="28"/>
              </w:rPr>
            </w:pPr>
            <w:r>
              <w:rPr>
                <w:bCs/>
                <w:color w:val="FF0000"/>
                <w:sz w:val="28"/>
                <w:szCs w:val="28"/>
              </w:rPr>
              <w:t xml:space="preserve"> </w:t>
            </w:r>
            <w:r w:rsidR="00422CD3">
              <w:rPr>
                <w:bCs/>
                <w:sz w:val="28"/>
                <w:szCs w:val="28"/>
              </w:rPr>
              <w:t>начальных классов</w:t>
            </w:r>
          </w:p>
          <w:p w:rsidR="00AA58B3" w:rsidRDefault="00AA58B3">
            <w:pPr>
              <w:rPr>
                <w:bCs/>
                <w:sz w:val="28"/>
                <w:szCs w:val="28"/>
              </w:rPr>
            </w:pPr>
            <w:r>
              <w:rPr>
                <w:bCs/>
                <w:sz w:val="28"/>
                <w:szCs w:val="28"/>
              </w:rPr>
              <w:t>Протокол № 1</w:t>
            </w:r>
          </w:p>
          <w:p w:rsidR="00AA58B3" w:rsidRDefault="00AA58B3">
            <w:pPr>
              <w:rPr>
                <w:bCs/>
                <w:sz w:val="28"/>
                <w:szCs w:val="28"/>
              </w:rPr>
            </w:pPr>
            <w:r>
              <w:rPr>
                <w:bCs/>
                <w:sz w:val="28"/>
                <w:szCs w:val="28"/>
              </w:rPr>
              <w:t>от «</w:t>
            </w:r>
            <w:r>
              <w:rPr>
                <w:bCs/>
                <w:sz w:val="28"/>
                <w:szCs w:val="28"/>
                <w:u w:val="single"/>
              </w:rPr>
              <w:t>27</w:t>
            </w:r>
            <w:r>
              <w:rPr>
                <w:bCs/>
                <w:sz w:val="28"/>
                <w:szCs w:val="28"/>
              </w:rPr>
              <w:t xml:space="preserve">» </w:t>
            </w:r>
            <w:r>
              <w:rPr>
                <w:bCs/>
                <w:sz w:val="28"/>
                <w:szCs w:val="28"/>
                <w:u w:val="single"/>
              </w:rPr>
              <w:t>августа</w:t>
            </w:r>
            <w:r>
              <w:rPr>
                <w:bCs/>
                <w:sz w:val="28"/>
                <w:szCs w:val="28"/>
              </w:rPr>
              <w:t xml:space="preserve"> 20</w:t>
            </w:r>
            <w:r>
              <w:rPr>
                <w:bCs/>
                <w:sz w:val="28"/>
                <w:szCs w:val="28"/>
                <w:u w:val="single"/>
              </w:rPr>
              <w:t>21</w:t>
            </w:r>
            <w:r>
              <w:rPr>
                <w:bCs/>
                <w:sz w:val="28"/>
                <w:szCs w:val="28"/>
              </w:rPr>
              <w:t xml:space="preserve"> г.</w:t>
            </w:r>
          </w:p>
          <w:p w:rsidR="00AA58B3" w:rsidRDefault="00AA58B3">
            <w:pPr>
              <w:spacing w:line="276" w:lineRule="auto"/>
              <w:rPr>
                <w:rFonts w:ascii="Times New Roman" w:hAnsi="Times New Roman"/>
                <w:b/>
                <w:bCs/>
                <w:sz w:val="28"/>
                <w:szCs w:val="28"/>
              </w:rPr>
            </w:pPr>
          </w:p>
        </w:tc>
        <w:tc>
          <w:tcPr>
            <w:tcW w:w="5341" w:type="dxa"/>
            <w:hideMark/>
          </w:tcPr>
          <w:p w:rsidR="00AA58B3" w:rsidRDefault="00AA58B3">
            <w:pPr>
              <w:rPr>
                <w:rFonts w:ascii="Times New Roman" w:hAnsi="Times New Roman"/>
                <w:b/>
                <w:bCs/>
                <w:sz w:val="28"/>
                <w:szCs w:val="28"/>
              </w:rPr>
            </w:pPr>
            <w:r>
              <w:rPr>
                <w:b/>
                <w:bCs/>
                <w:sz w:val="28"/>
                <w:szCs w:val="28"/>
              </w:rPr>
              <w:t>УТВЕРЖДЕНО</w:t>
            </w:r>
          </w:p>
          <w:p w:rsidR="00AA58B3" w:rsidRDefault="00AA58B3">
            <w:pPr>
              <w:rPr>
                <w:bCs/>
                <w:sz w:val="28"/>
                <w:szCs w:val="28"/>
              </w:rPr>
            </w:pPr>
            <w:r>
              <w:rPr>
                <w:bCs/>
                <w:sz w:val="28"/>
                <w:szCs w:val="28"/>
              </w:rPr>
              <w:t>на педагогическом совете школы</w:t>
            </w:r>
          </w:p>
          <w:p w:rsidR="00AA58B3" w:rsidRDefault="00AA58B3">
            <w:pPr>
              <w:rPr>
                <w:bCs/>
                <w:sz w:val="28"/>
                <w:szCs w:val="28"/>
              </w:rPr>
            </w:pPr>
            <w:r>
              <w:rPr>
                <w:bCs/>
                <w:sz w:val="28"/>
                <w:szCs w:val="28"/>
              </w:rPr>
              <w:t>Прокол № 1 от «</w:t>
            </w:r>
            <w:r>
              <w:rPr>
                <w:bCs/>
                <w:sz w:val="28"/>
                <w:szCs w:val="28"/>
                <w:u w:val="single"/>
              </w:rPr>
              <w:t>31</w:t>
            </w:r>
            <w:r>
              <w:rPr>
                <w:bCs/>
                <w:sz w:val="28"/>
                <w:szCs w:val="28"/>
              </w:rPr>
              <w:t xml:space="preserve">» </w:t>
            </w:r>
            <w:r>
              <w:rPr>
                <w:bCs/>
                <w:sz w:val="28"/>
                <w:szCs w:val="28"/>
                <w:u w:val="single"/>
              </w:rPr>
              <w:t xml:space="preserve">августа </w:t>
            </w:r>
            <w:r>
              <w:rPr>
                <w:bCs/>
                <w:sz w:val="28"/>
                <w:szCs w:val="28"/>
              </w:rPr>
              <w:t>20</w:t>
            </w:r>
            <w:r>
              <w:rPr>
                <w:bCs/>
                <w:sz w:val="28"/>
                <w:szCs w:val="28"/>
                <w:u w:val="single"/>
              </w:rPr>
              <w:t>21</w:t>
            </w:r>
            <w:r>
              <w:rPr>
                <w:bCs/>
                <w:sz w:val="28"/>
                <w:szCs w:val="28"/>
              </w:rPr>
              <w:t xml:space="preserve"> г.</w:t>
            </w:r>
          </w:p>
          <w:p w:rsidR="00AA58B3" w:rsidRDefault="00AA58B3">
            <w:pPr>
              <w:rPr>
                <w:bCs/>
                <w:sz w:val="28"/>
                <w:szCs w:val="28"/>
              </w:rPr>
            </w:pPr>
            <w:r>
              <w:rPr>
                <w:bCs/>
                <w:sz w:val="28"/>
                <w:szCs w:val="28"/>
              </w:rPr>
              <w:t>Директор МОУ СОШ № 2 п. Спирово</w:t>
            </w:r>
          </w:p>
          <w:p w:rsidR="00AA58B3" w:rsidRDefault="00AA58B3">
            <w:pPr>
              <w:rPr>
                <w:bCs/>
                <w:sz w:val="28"/>
                <w:szCs w:val="28"/>
              </w:rPr>
            </w:pPr>
            <w:r>
              <w:rPr>
                <w:bCs/>
                <w:sz w:val="28"/>
                <w:szCs w:val="28"/>
              </w:rPr>
              <w:t>_________________ М.П.Павлова</w:t>
            </w:r>
          </w:p>
          <w:p w:rsidR="00AA58B3" w:rsidRDefault="00AA58B3">
            <w:pPr>
              <w:spacing w:line="276" w:lineRule="auto"/>
              <w:rPr>
                <w:rFonts w:ascii="Times New Roman" w:hAnsi="Times New Roman"/>
                <w:bCs/>
                <w:sz w:val="28"/>
                <w:szCs w:val="28"/>
              </w:rPr>
            </w:pPr>
            <w:r>
              <w:rPr>
                <w:bCs/>
                <w:sz w:val="28"/>
                <w:szCs w:val="28"/>
              </w:rPr>
              <w:t>Приказ№85/1 от «</w:t>
            </w:r>
            <w:r>
              <w:rPr>
                <w:bCs/>
                <w:sz w:val="28"/>
                <w:szCs w:val="28"/>
                <w:u w:val="single"/>
              </w:rPr>
              <w:t>31</w:t>
            </w:r>
            <w:r>
              <w:rPr>
                <w:bCs/>
                <w:sz w:val="28"/>
                <w:szCs w:val="28"/>
              </w:rPr>
              <w:t xml:space="preserve">» </w:t>
            </w:r>
            <w:r>
              <w:rPr>
                <w:bCs/>
                <w:sz w:val="28"/>
                <w:szCs w:val="28"/>
                <w:u w:val="single"/>
              </w:rPr>
              <w:t>августа</w:t>
            </w:r>
            <w:r>
              <w:rPr>
                <w:bCs/>
                <w:sz w:val="28"/>
                <w:szCs w:val="28"/>
              </w:rPr>
              <w:t xml:space="preserve"> 20</w:t>
            </w:r>
            <w:r>
              <w:rPr>
                <w:bCs/>
                <w:sz w:val="28"/>
                <w:szCs w:val="28"/>
                <w:u w:val="single"/>
              </w:rPr>
              <w:t>21</w:t>
            </w:r>
            <w:r>
              <w:rPr>
                <w:bCs/>
                <w:sz w:val="28"/>
                <w:szCs w:val="28"/>
              </w:rPr>
              <w:t>г.</w:t>
            </w:r>
          </w:p>
        </w:tc>
      </w:tr>
    </w:tbl>
    <w:p w:rsidR="00AA58B3" w:rsidRDefault="00AA58B3" w:rsidP="00AA58B3">
      <w:pPr>
        <w:jc w:val="center"/>
        <w:rPr>
          <w:b/>
          <w:bCs/>
          <w:sz w:val="28"/>
          <w:szCs w:val="28"/>
        </w:rPr>
      </w:pPr>
    </w:p>
    <w:p w:rsidR="00AA58B3" w:rsidRDefault="00AA58B3" w:rsidP="00AA58B3">
      <w:pPr>
        <w:rPr>
          <w:b/>
          <w:bCs/>
          <w:sz w:val="28"/>
          <w:szCs w:val="28"/>
        </w:rPr>
      </w:pPr>
    </w:p>
    <w:p w:rsidR="00AA58B3" w:rsidRDefault="00AA58B3" w:rsidP="00AA58B3">
      <w:pPr>
        <w:jc w:val="center"/>
        <w:rPr>
          <w:b/>
          <w:bCs/>
          <w:sz w:val="28"/>
          <w:szCs w:val="28"/>
        </w:rPr>
      </w:pPr>
    </w:p>
    <w:p w:rsidR="00AA58B3" w:rsidRDefault="00AA58B3" w:rsidP="00AA58B3">
      <w:pPr>
        <w:spacing w:line="360" w:lineRule="auto"/>
        <w:jc w:val="center"/>
        <w:rPr>
          <w:b/>
          <w:bCs/>
          <w:smallCaps/>
          <w:sz w:val="56"/>
          <w:szCs w:val="56"/>
        </w:rPr>
      </w:pPr>
      <w:r>
        <w:rPr>
          <w:b/>
          <w:bCs/>
          <w:smallCaps/>
          <w:sz w:val="56"/>
          <w:szCs w:val="56"/>
        </w:rPr>
        <w:t xml:space="preserve">  рабочая программа</w:t>
      </w:r>
    </w:p>
    <w:p w:rsidR="00AA58B3" w:rsidRDefault="00AA58B3" w:rsidP="00AA58B3">
      <w:pPr>
        <w:spacing w:line="360" w:lineRule="auto"/>
        <w:jc w:val="center"/>
        <w:rPr>
          <w:b/>
          <w:bCs/>
          <w:smallCaps/>
          <w:sz w:val="56"/>
          <w:szCs w:val="56"/>
        </w:rPr>
      </w:pPr>
      <w:r>
        <w:rPr>
          <w:b/>
          <w:bCs/>
          <w:smallCaps/>
          <w:sz w:val="56"/>
          <w:szCs w:val="56"/>
        </w:rPr>
        <w:t>по родному языку (русскому)</w:t>
      </w:r>
    </w:p>
    <w:p w:rsidR="00AA58B3" w:rsidRDefault="00AA58B3" w:rsidP="00AA58B3">
      <w:pPr>
        <w:spacing w:line="360" w:lineRule="auto"/>
        <w:jc w:val="center"/>
        <w:rPr>
          <w:b/>
          <w:bCs/>
          <w:smallCaps/>
          <w:sz w:val="56"/>
          <w:szCs w:val="56"/>
        </w:rPr>
      </w:pPr>
      <w:r>
        <w:rPr>
          <w:b/>
          <w:bCs/>
          <w:smallCaps/>
          <w:sz w:val="56"/>
          <w:szCs w:val="56"/>
        </w:rPr>
        <w:t xml:space="preserve">для обучающихся с </w:t>
      </w:r>
      <w:r>
        <w:rPr>
          <w:bCs/>
          <w:smallCaps/>
          <w:sz w:val="56"/>
          <w:szCs w:val="56"/>
        </w:rPr>
        <w:t>3</w:t>
      </w:r>
      <w:r>
        <w:rPr>
          <w:b/>
          <w:bCs/>
          <w:smallCaps/>
          <w:sz w:val="56"/>
          <w:szCs w:val="56"/>
        </w:rPr>
        <w:t xml:space="preserve">  классов</w:t>
      </w:r>
    </w:p>
    <w:p w:rsidR="00AA58B3" w:rsidRDefault="00AA58B3" w:rsidP="00AA58B3">
      <w:pPr>
        <w:jc w:val="right"/>
        <w:rPr>
          <w:b/>
          <w:bCs/>
          <w:sz w:val="36"/>
          <w:szCs w:val="36"/>
        </w:rPr>
      </w:pPr>
      <w:r>
        <w:rPr>
          <w:b/>
          <w:bCs/>
          <w:sz w:val="36"/>
          <w:szCs w:val="36"/>
        </w:rPr>
        <w:t xml:space="preserve">Учителя:                               </w:t>
      </w:r>
    </w:p>
    <w:p w:rsidR="00AA58B3" w:rsidRDefault="00AA58B3" w:rsidP="00AA58B3">
      <w:pPr>
        <w:jc w:val="right"/>
        <w:rPr>
          <w:b/>
          <w:bCs/>
          <w:sz w:val="36"/>
          <w:szCs w:val="36"/>
        </w:rPr>
      </w:pPr>
      <w:r>
        <w:rPr>
          <w:b/>
          <w:bCs/>
          <w:sz w:val="36"/>
          <w:szCs w:val="36"/>
        </w:rPr>
        <w:t xml:space="preserve">                                             Чёрная О.В., </w:t>
      </w:r>
      <w:proofErr w:type="spellStart"/>
      <w:r>
        <w:rPr>
          <w:b/>
          <w:bCs/>
          <w:sz w:val="36"/>
          <w:szCs w:val="36"/>
        </w:rPr>
        <w:t>Караенкина</w:t>
      </w:r>
      <w:proofErr w:type="spellEnd"/>
      <w:r>
        <w:rPr>
          <w:b/>
          <w:bCs/>
          <w:sz w:val="36"/>
          <w:szCs w:val="36"/>
        </w:rPr>
        <w:t xml:space="preserve"> Н.В.</w:t>
      </w:r>
    </w:p>
    <w:p w:rsidR="00AA58B3" w:rsidRDefault="00AA58B3" w:rsidP="00AA58B3">
      <w:pPr>
        <w:jc w:val="right"/>
        <w:rPr>
          <w:b/>
          <w:bCs/>
          <w:sz w:val="36"/>
          <w:szCs w:val="36"/>
        </w:rPr>
      </w:pPr>
      <w:r>
        <w:rPr>
          <w:b/>
          <w:bCs/>
          <w:sz w:val="36"/>
          <w:szCs w:val="36"/>
        </w:rPr>
        <w:t xml:space="preserve">Шабанова Т.А., Веселова О.Ю., </w:t>
      </w:r>
    </w:p>
    <w:p w:rsidR="00AA58B3" w:rsidRDefault="00AA58B3" w:rsidP="00AA58B3">
      <w:pPr>
        <w:jc w:val="right"/>
        <w:rPr>
          <w:b/>
          <w:bCs/>
          <w:sz w:val="36"/>
          <w:szCs w:val="36"/>
        </w:rPr>
      </w:pPr>
      <w:r>
        <w:rPr>
          <w:b/>
          <w:bCs/>
          <w:sz w:val="36"/>
          <w:szCs w:val="36"/>
        </w:rPr>
        <w:t xml:space="preserve">Масленникова </w:t>
      </w:r>
      <w:proofErr w:type="spellStart"/>
      <w:r>
        <w:rPr>
          <w:b/>
          <w:bCs/>
          <w:sz w:val="36"/>
          <w:szCs w:val="36"/>
        </w:rPr>
        <w:t>Т.В.,Филиппова</w:t>
      </w:r>
      <w:proofErr w:type="spellEnd"/>
      <w:r>
        <w:rPr>
          <w:b/>
          <w:bCs/>
          <w:sz w:val="36"/>
          <w:szCs w:val="36"/>
        </w:rPr>
        <w:t xml:space="preserve"> Е.В.</w:t>
      </w:r>
    </w:p>
    <w:p w:rsidR="00AA58B3" w:rsidRDefault="00AA58B3" w:rsidP="00AA58B3">
      <w:pPr>
        <w:jc w:val="right"/>
        <w:rPr>
          <w:b/>
          <w:bCs/>
          <w:sz w:val="36"/>
          <w:szCs w:val="36"/>
        </w:rPr>
      </w:pPr>
      <w:proofErr w:type="spellStart"/>
      <w:r>
        <w:rPr>
          <w:b/>
          <w:bCs/>
          <w:sz w:val="36"/>
          <w:szCs w:val="36"/>
        </w:rPr>
        <w:t>Манцева</w:t>
      </w:r>
      <w:proofErr w:type="spellEnd"/>
      <w:r>
        <w:rPr>
          <w:b/>
          <w:bCs/>
          <w:sz w:val="36"/>
          <w:szCs w:val="36"/>
        </w:rPr>
        <w:t xml:space="preserve"> С.С., Львова С.</w:t>
      </w:r>
    </w:p>
    <w:p w:rsidR="00AA58B3" w:rsidRDefault="00AA58B3" w:rsidP="00AA58B3">
      <w:pPr>
        <w:jc w:val="right"/>
        <w:rPr>
          <w:b/>
          <w:bCs/>
          <w:sz w:val="36"/>
          <w:szCs w:val="36"/>
        </w:rPr>
      </w:pPr>
      <w:r>
        <w:rPr>
          <w:b/>
          <w:bCs/>
          <w:sz w:val="36"/>
          <w:szCs w:val="36"/>
        </w:rPr>
        <w:t>Румянцева Ю.К.</w:t>
      </w:r>
    </w:p>
    <w:p w:rsidR="00AA58B3" w:rsidRDefault="00AA58B3" w:rsidP="00AA58B3">
      <w:pPr>
        <w:jc w:val="center"/>
        <w:rPr>
          <w:b/>
          <w:bCs/>
          <w:sz w:val="28"/>
          <w:szCs w:val="28"/>
        </w:rPr>
      </w:pPr>
    </w:p>
    <w:p w:rsidR="00AA58B3" w:rsidRDefault="00AA58B3" w:rsidP="00AA58B3">
      <w:pPr>
        <w:jc w:val="center"/>
        <w:rPr>
          <w:b/>
          <w:bCs/>
          <w:sz w:val="28"/>
          <w:szCs w:val="28"/>
        </w:rPr>
      </w:pPr>
    </w:p>
    <w:p w:rsidR="00AA58B3" w:rsidRDefault="00AA58B3" w:rsidP="00AA58B3">
      <w:pPr>
        <w:jc w:val="center"/>
        <w:rPr>
          <w:b/>
          <w:bCs/>
          <w:sz w:val="28"/>
          <w:szCs w:val="28"/>
        </w:rPr>
      </w:pPr>
    </w:p>
    <w:p w:rsidR="00AA58B3" w:rsidRDefault="00AA58B3" w:rsidP="00AA58B3">
      <w:pPr>
        <w:jc w:val="center"/>
        <w:rPr>
          <w:b/>
          <w:bCs/>
          <w:sz w:val="28"/>
          <w:szCs w:val="28"/>
        </w:rPr>
      </w:pPr>
    </w:p>
    <w:p w:rsidR="00AA58B3" w:rsidRDefault="00AA58B3" w:rsidP="00AA58B3">
      <w:pPr>
        <w:jc w:val="center"/>
        <w:rPr>
          <w:b/>
          <w:bCs/>
          <w:sz w:val="28"/>
          <w:szCs w:val="28"/>
        </w:rPr>
      </w:pPr>
    </w:p>
    <w:p w:rsidR="00AA58B3" w:rsidRDefault="00AA58B3" w:rsidP="00AA58B3">
      <w:pPr>
        <w:jc w:val="center"/>
        <w:rPr>
          <w:b/>
          <w:bCs/>
          <w:sz w:val="28"/>
          <w:szCs w:val="28"/>
        </w:rPr>
      </w:pPr>
    </w:p>
    <w:p w:rsidR="00AA58B3" w:rsidRDefault="00AA58B3" w:rsidP="00AA58B3">
      <w:pPr>
        <w:jc w:val="center"/>
        <w:rPr>
          <w:b/>
          <w:bCs/>
          <w:sz w:val="28"/>
          <w:szCs w:val="28"/>
        </w:rPr>
      </w:pPr>
    </w:p>
    <w:p w:rsidR="00AA58B3" w:rsidRDefault="00AA58B3" w:rsidP="00AA58B3">
      <w:pPr>
        <w:jc w:val="center"/>
        <w:rPr>
          <w:b/>
          <w:bCs/>
          <w:sz w:val="40"/>
          <w:szCs w:val="40"/>
        </w:rPr>
      </w:pPr>
      <w:r>
        <w:rPr>
          <w:b/>
          <w:bCs/>
          <w:sz w:val="40"/>
          <w:szCs w:val="40"/>
        </w:rPr>
        <w:t>2021 – 2022 г</w:t>
      </w:r>
    </w:p>
    <w:p w:rsidR="00AA58B3" w:rsidRDefault="00AA58B3" w:rsidP="00AA58B3">
      <w:pPr>
        <w:spacing w:line="360" w:lineRule="auto"/>
        <w:rPr>
          <w:rFonts w:ascii="Times New Roman" w:hAnsi="Times New Roman"/>
          <w:b/>
          <w:bCs/>
          <w:sz w:val="28"/>
          <w:szCs w:val="28"/>
        </w:rPr>
      </w:pPr>
    </w:p>
    <w:p w:rsidR="00E53147" w:rsidRPr="00E11398" w:rsidRDefault="00E53147" w:rsidP="00E11398">
      <w:pPr>
        <w:spacing w:line="360" w:lineRule="auto"/>
        <w:jc w:val="center"/>
        <w:rPr>
          <w:rFonts w:ascii="Times New Roman" w:hAnsi="Times New Roman"/>
          <w:b/>
          <w:bCs/>
          <w:sz w:val="28"/>
          <w:szCs w:val="28"/>
        </w:rPr>
      </w:pPr>
      <w:r w:rsidRPr="00E11398">
        <w:rPr>
          <w:rFonts w:ascii="Times New Roman" w:hAnsi="Times New Roman"/>
          <w:b/>
          <w:bCs/>
          <w:sz w:val="28"/>
          <w:szCs w:val="28"/>
        </w:rPr>
        <w:lastRenderedPageBreak/>
        <w:t>ПОЯСНИТЕЛЬНАЯ   ЗАПИСКА</w:t>
      </w:r>
    </w:p>
    <w:p w:rsidR="00E53147" w:rsidRPr="00E11398" w:rsidRDefault="00E53147" w:rsidP="00E11398">
      <w:pPr>
        <w:autoSpaceDE w:val="0"/>
        <w:autoSpaceDN w:val="0"/>
        <w:adjustRightInd w:val="0"/>
        <w:spacing w:line="360" w:lineRule="auto"/>
        <w:ind w:firstLine="709"/>
        <w:rPr>
          <w:rFonts w:ascii="Times New Roman" w:hAnsi="Times New Roman"/>
          <w:b/>
          <w:caps/>
          <w:sz w:val="28"/>
          <w:szCs w:val="28"/>
        </w:rPr>
      </w:pPr>
      <w:r w:rsidRPr="00E11398">
        <w:rPr>
          <w:rFonts w:ascii="Times New Roman" w:hAnsi="Times New Roman"/>
          <w:bCs/>
          <w:sz w:val="28"/>
          <w:szCs w:val="28"/>
        </w:rPr>
        <w:t xml:space="preserve">Данная рабочая программа по русскому родному языку для начальной общеобразовательной школы </w:t>
      </w:r>
      <w:r w:rsidR="00B85F85" w:rsidRPr="00E11398">
        <w:rPr>
          <w:rFonts w:ascii="Times New Roman" w:hAnsi="Times New Roman"/>
          <w:bCs/>
          <w:sz w:val="28"/>
          <w:szCs w:val="28"/>
        </w:rPr>
        <w:t>разработана на основе примерной</w:t>
      </w:r>
      <w:r w:rsidR="00E11398">
        <w:rPr>
          <w:rFonts w:ascii="Times New Roman" w:hAnsi="Times New Roman"/>
          <w:bCs/>
          <w:sz w:val="28"/>
          <w:szCs w:val="28"/>
        </w:rPr>
        <w:t xml:space="preserve"> программы по учебному предмету «Русский родной язык» для образовательных организации, реализующих программы начального общего образования </w:t>
      </w:r>
      <w:r w:rsidR="00B85F85">
        <w:rPr>
          <w:rFonts w:ascii="Times New Roman" w:hAnsi="Times New Roman"/>
          <w:bCs/>
          <w:sz w:val="28"/>
          <w:szCs w:val="28"/>
        </w:rPr>
        <w:t xml:space="preserve">и </w:t>
      </w:r>
      <w:r w:rsidRPr="00776501">
        <w:rPr>
          <w:rFonts w:ascii="Times New Roman" w:hAnsi="Times New Roman"/>
          <w:bCs/>
          <w:sz w:val="28"/>
          <w:szCs w:val="28"/>
        </w:rPr>
        <w:t xml:space="preserve">реализуется при использовании учебников </w:t>
      </w:r>
      <w:r w:rsidR="00776501" w:rsidRPr="00776501">
        <w:rPr>
          <w:rFonts w:ascii="Times New Roman" w:hAnsi="Times New Roman"/>
          <w:bCs/>
          <w:sz w:val="28"/>
          <w:szCs w:val="28"/>
        </w:rPr>
        <w:t>«Русский родной язык»</w:t>
      </w:r>
      <w:r w:rsidRPr="00776501">
        <w:rPr>
          <w:rFonts w:ascii="Times New Roman" w:hAnsi="Times New Roman"/>
          <w:bCs/>
          <w:sz w:val="28"/>
          <w:szCs w:val="28"/>
        </w:rPr>
        <w:t xml:space="preserve"> для </w:t>
      </w:r>
      <w:r w:rsidR="00776501" w:rsidRPr="00776501">
        <w:rPr>
          <w:rFonts w:ascii="Times New Roman" w:hAnsi="Times New Roman"/>
          <w:bCs/>
          <w:sz w:val="28"/>
          <w:szCs w:val="28"/>
        </w:rPr>
        <w:t>3</w:t>
      </w:r>
      <w:r w:rsidRPr="00776501">
        <w:rPr>
          <w:rFonts w:ascii="Times New Roman" w:hAnsi="Times New Roman"/>
          <w:bCs/>
          <w:sz w:val="28"/>
          <w:szCs w:val="28"/>
        </w:rPr>
        <w:t xml:space="preserve"> класс</w:t>
      </w:r>
      <w:r w:rsidR="00776501" w:rsidRPr="00776501">
        <w:rPr>
          <w:rFonts w:ascii="Times New Roman" w:hAnsi="Times New Roman"/>
          <w:bCs/>
          <w:sz w:val="28"/>
          <w:szCs w:val="28"/>
        </w:rPr>
        <w:t>а</w:t>
      </w:r>
      <w:r w:rsidRPr="00776501">
        <w:rPr>
          <w:rFonts w:ascii="Times New Roman" w:hAnsi="Times New Roman"/>
          <w:bCs/>
          <w:sz w:val="28"/>
          <w:szCs w:val="28"/>
        </w:rPr>
        <w:t xml:space="preserve"> авторов  </w:t>
      </w:r>
      <w:r w:rsidR="00776501" w:rsidRPr="00776501">
        <w:rPr>
          <w:rFonts w:ascii="Times New Roman" w:hAnsi="Times New Roman"/>
          <w:sz w:val="28"/>
          <w:szCs w:val="28"/>
        </w:rPr>
        <w:t xml:space="preserve">Александрова О. М., Вербицкая Л. А., Богданов С. И., Казакова Е. И., Кузнецова М. И., </w:t>
      </w:r>
      <w:proofErr w:type="spellStart"/>
      <w:r w:rsidR="00776501" w:rsidRPr="00776501">
        <w:rPr>
          <w:rFonts w:ascii="Times New Roman" w:hAnsi="Times New Roman"/>
          <w:sz w:val="28"/>
          <w:szCs w:val="28"/>
        </w:rPr>
        <w:t>Петленко</w:t>
      </w:r>
      <w:proofErr w:type="spellEnd"/>
      <w:r w:rsidR="00776501" w:rsidRPr="00776501">
        <w:rPr>
          <w:rFonts w:ascii="Times New Roman" w:hAnsi="Times New Roman"/>
          <w:sz w:val="28"/>
          <w:szCs w:val="28"/>
        </w:rPr>
        <w:t xml:space="preserve"> Л. В., Романова В. Ю., Рябинина Л. А., Соколова О. В. </w:t>
      </w:r>
      <w:r w:rsidRPr="00776501">
        <w:rPr>
          <w:rFonts w:ascii="Times New Roman" w:hAnsi="Times New Roman"/>
          <w:bCs/>
          <w:sz w:val="28"/>
          <w:szCs w:val="28"/>
        </w:rPr>
        <w:t>издательства «Просвещение».</w:t>
      </w:r>
    </w:p>
    <w:p w:rsidR="00E53147" w:rsidRDefault="00E53147" w:rsidP="009A0B44">
      <w:pPr>
        <w:spacing w:line="360" w:lineRule="auto"/>
        <w:ind w:firstLine="709"/>
        <w:rPr>
          <w:rFonts w:ascii="Times New Roman" w:hAnsi="Times New Roman"/>
          <w:bCs/>
          <w:sz w:val="28"/>
          <w:szCs w:val="28"/>
        </w:rPr>
      </w:pPr>
      <w:r>
        <w:rPr>
          <w:rFonts w:ascii="Times New Roman" w:hAnsi="Times New Roman"/>
          <w:bCs/>
          <w:sz w:val="28"/>
          <w:szCs w:val="28"/>
        </w:rPr>
        <w:t>Программа составлена на основе:</w:t>
      </w:r>
    </w:p>
    <w:p w:rsidR="00E53147" w:rsidRDefault="00E53147" w:rsidP="009A0B44">
      <w:pPr>
        <w:spacing w:line="360" w:lineRule="auto"/>
        <w:rPr>
          <w:rFonts w:ascii="Times New Roman" w:hAnsi="Times New Roman"/>
          <w:bCs/>
          <w:sz w:val="28"/>
          <w:szCs w:val="28"/>
        </w:rPr>
      </w:pPr>
      <w:r>
        <w:rPr>
          <w:rFonts w:ascii="Times New Roman" w:hAnsi="Times New Roman"/>
          <w:bCs/>
          <w:sz w:val="28"/>
          <w:szCs w:val="28"/>
        </w:rPr>
        <w:t xml:space="preserve">- требований к результатам освоения основной образовательной программы </w:t>
      </w:r>
      <w:r w:rsidRPr="00E53147">
        <w:rPr>
          <w:rFonts w:ascii="Times New Roman" w:hAnsi="Times New Roman"/>
          <w:bCs/>
          <w:sz w:val="28"/>
          <w:szCs w:val="28"/>
        </w:rPr>
        <w:t>начального</w:t>
      </w:r>
      <w:r w:rsidRPr="000311F7">
        <w:rPr>
          <w:rFonts w:ascii="Times New Roman" w:hAnsi="Times New Roman"/>
          <w:bCs/>
          <w:color w:val="FF0000"/>
          <w:sz w:val="28"/>
          <w:szCs w:val="28"/>
        </w:rPr>
        <w:t xml:space="preserve"> </w:t>
      </w:r>
      <w:r>
        <w:rPr>
          <w:rFonts w:ascii="Times New Roman" w:hAnsi="Times New Roman"/>
          <w:bCs/>
          <w:sz w:val="28"/>
          <w:szCs w:val="28"/>
        </w:rPr>
        <w:t xml:space="preserve">общего образования, представленных в Федеральном государственном образовательном стандарте </w:t>
      </w:r>
      <w:r w:rsidRPr="00E53147">
        <w:rPr>
          <w:rFonts w:ascii="Times New Roman" w:hAnsi="Times New Roman"/>
          <w:bCs/>
          <w:sz w:val="28"/>
          <w:szCs w:val="28"/>
        </w:rPr>
        <w:t>начального</w:t>
      </w:r>
      <w:r>
        <w:rPr>
          <w:rFonts w:ascii="Times New Roman" w:hAnsi="Times New Roman"/>
          <w:bCs/>
          <w:sz w:val="28"/>
          <w:szCs w:val="28"/>
        </w:rPr>
        <w:t xml:space="preserve"> общего образования;</w:t>
      </w:r>
    </w:p>
    <w:p w:rsidR="00A52E22" w:rsidRDefault="00E53147" w:rsidP="009A0B44">
      <w:pPr>
        <w:spacing w:line="360" w:lineRule="auto"/>
        <w:rPr>
          <w:rFonts w:ascii="Times New Roman" w:hAnsi="Times New Roman"/>
          <w:bCs/>
          <w:sz w:val="28"/>
          <w:szCs w:val="28"/>
        </w:rPr>
      </w:pPr>
      <w:r>
        <w:rPr>
          <w:rFonts w:ascii="Times New Roman" w:hAnsi="Times New Roman"/>
          <w:bCs/>
          <w:sz w:val="28"/>
          <w:szCs w:val="28"/>
        </w:rPr>
        <w:t xml:space="preserve">- основной образовательной программы </w:t>
      </w:r>
      <w:r w:rsidRPr="00E53147">
        <w:rPr>
          <w:rFonts w:ascii="Times New Roman" w:hAnsi="Times New Roman"/>
          <w:bCs/>
          <w:sz w:val="28"/>
          <w:szCs w:val="28"/>
        </w:rPr>
        <w:t>начального</w:t>
      </w:r>
      <w:r>
        <w:rPr>
          <w:rFonts w:ascii="Times New Roman" w:hAnsi="Times New Roman"/>
          <w:bCs/>
          <w:sz w:val="28"/>
          <w:szCs w:val="28"/>
        </w:rPr>
        <w:t xml:space="preserve"> общего образования МОУ  СОШ № 2 п. Спирово.</w:t>
      </w:r>
    </w:p>
    <w:p w:rsidR="00A52E22" w:rsidRDefault="00A52E22" w:rsidP="009A0B44">
      <w:pPr>
        <w:spacing w:line="360" w:lineRule="auto"/>
        <w:jc w:val="center"/>
        <w:rPr>
          <w:rFonts w:ascii="Times New Roman" w:hAnsi="Times New Roman"/>
          <w:b/>
          <w:bCs/>
          <w:sz w:val="28"/>
          <w:szCs w:val="28"/>
        </w:rPr>
      </w:pPr>
      <w:r w:rsidRPr="00A16C22">
        <w:rPr>
          <w:rFonts w:ascii="Times New Roman" w:hAnsi="Times New Roman"/>
          <w:b/>
          <w:bCs/>
          <w:sz w:val="28"/>
          <w:szCs w:val="28"/>
        </w:rPr>
        <w:t>Учебно-методическое и материально-техническое обеспечение образовательной деятельности</w:t>
      </w:r>
    </w:p>
    <w:p w:rsidR="00A52E22" w:rsidRPr="00B02894" w:rsidRDefault="00A52E22" w:rsidP="009A0B44">
      <w:pPr>
        <w:spacing w:line="360" w:lineRule="auto"/>
        <w:rPr>
          <w:rFonts w:ascii="Times New Roman" w:hAnsi="Times New Roman"/>
          <w:b/>
          <w:bCs/>
          <w:sz w:val="28"/>
          <w:szCs w:val="28"/>
        </w:rPr>
      </w:pPr>
      <w:r w:rsidRPr="00B02894">
        <w:rPr>
          <w:rFonts w:ascii="Times New Roman" w:hAnsi="Times New Roman"/>
          <w:b/>
          <w:bCs/>
          <w:sz w:val="28"/>
          <w:szCs w:val="28"/>
        </w:rPr>
        <w:t xml:space="preserve">Количество часов по учебному плану: </w:t>
      </w:r>
    </w:p>
    <w:p w:rsidR="00A52E22" w:rsidRDefault="00A52E22" w:rsidP="009A0B44">
      <w:pPr>
        <w:spacing w:line="360" w:lineRule="auto"/>
        <w:rPr>
          <w:rFonts w:ascii="Times New Roman" w:hAnsi="Times New Roman"/>
          <w:bCs/>
          <w:sz w:val="28"/>
          <w:szCs w:val="28"/>
        </w:rPr>
      </w:pPr>
      <w:r w:rsidRPr="00A52E22">
        <w:rPr>
          <w:rFonts w:ascii="Times New Roman" w:hAnsi="Times New Roman"/>
          <w:bCs/>
          <w:sz w:val="28"/>
          <w:szCs w:val="28"/>
        </w:rPr>
        <w:t>3 класс:  17 ч/год</w:t>
      </w:r>
    </w:p>
    <w:p w:rsidR="00A52E22" w:rsidRDefault="00A52E22" w:rsidP="009A0B44">
      <w:pPr>
        <w:spacing w:line="360" w:lineRule="auto"/>
        <w:jc w:val="center"/>
        <w:rPr>
          <w:rFonts w:ascii="Times New Roman" w:hAnsi="Times New Roman"/>
          <w:b/>
          <w:bCs/>
          <w:sz w:val="28"/>
          <w:szCs w:val="28"/>
        </w:rPr>
      </w:pPr>
      <w:r w:rsidRPr="00B02894">
        <w:rPr>
          <w:rFonts w:ascii="Times New Roman" w:hAnsi="Times New Roman"/>
          <w:b/>
          <w:bCs/>
          <w:sz w:val="28"/>
          <w:szCs w:val="28"/>
        </w:rPr>
        <w:t>УМК</w:t>
      </w:r>
      <w:r>
        <w:rPr>
          <w:rFonts w:ascii="Times New Roman" w:hAnsi="Times New Roman"/>
          <w:b/>
          <w:bCs/>
          <w:sz w:val="28"/>
          <w:szCs w:val="28"/>
        </w:rPr>
        <w:t xml:space="preserve"> для учителя</w:t>
      </w:r>
      <w:r w:rsidRPr="00B02894">
        <w:rPr>
          <w:rFonts w:ascii="Times New Roman" w:hAnsi="Times New Roman"/>
          <w:b/>
          <w:bCs/>
          <w:sz w:val="28"/>
          <w:szCs w:val="28"/>
        </w:rPr>
        <w:t>:</w:t>
      </w:r>
    </w:p>
    <w:p w:rsidR="00271A3F" w:rsidRPr="009A0B44" w:rsidRDefault="00A52E22" w:rsidP="009A0B44">
      <w:pPr>
        <w:pStyle w:val="a3"/>
        <w:numPr>
          <w:ilvl w:val="0"/>
          <w:numId w:val="4"/>
        </w:numPr>
        <w:spacing w:line="360" w:lineRule="auto"/>
        <w:ind w:left="0" w:firstLine="0"/>
        <w:jc w:val="center"/>
        <w:rPr>
          <w:rFonts w:ascii="Times New Roman" w:hAnsi="Times New Roman"/>
          <w:b/>
          <w:bCs/>
          <w:sz w:val="28"/>
          <w:szCs w:val="28"/>
        </w:rPr>
      </w:pPr>
      <w:r w:rsidRPr="009A0B44">
        <w:rPr>
          <w:rFonts w:ascii="Times New Roman" w:hAnsi="Times New Roman"/>
          <w:bCs/>
          <w:sz w:val="28"/>
          <w:szCs w:val="28"/>
        </w:rPr>
        <w:t>Русский родной язык. 3 класс: учеб. Пособие для общеобразовательных организаций. О. М. Александрова. – М. Просвещение. 2019 г.</w:t>
      </w:r>
    </w:p>
    <w:p w:rsidR="00271A3F" w:rsidRDefault="00271A3F" w:rsidP="009A0B44">
      <w:pPr>
        <w:pStyle w:val="a3"/>
        <w:spacing w:line="360" w:lineRule="auto"/>
        <w:ind w:left="0"/>
        <w:jc w:val="center"/>
        <w:rPr>
          <w:rFonts w:ascii="Times New Roman" w:hAnsi="Times New Roman"/>
          <w:b/>
          <w:bCs/>
          <w:sz w:val="28"/>
          <w:szCs w:val="28"/>
        </w:rPr>
      </w:pPr>
      <w:r w:rsidRPr="00271A3F">
        <w:rPr>
          <w:rFonts w:ascii="Times New Roman" w:hAnsi="Times New Roman"/>
          <w:b/>
          <w:bCs/>
          <w:sz w:val="28"/>
          <w:szCs w:val="28"/>
        </w:rPr>
        <w:t>Интернет-ресурсы</w:t>
      </w:r>
    </w:p>
    <w:p w:rsidR="001621A4" w:rsidRDefault="00915709" w:rsidP="001621A4">
      <w:pPr>
        <w:numPr>
          <w:ilvl w:val="0"/>
          <w:numId w:val="6"/>
        </w:numPr>
        <w:spacing w:line="360" w:lineRule="auto"/>
        <w:contextualSpacing/>
        <w:jc w:val="left"/>
        <w:rPr>
          <w:rFonts w:ascii="Times New Roman" w:hAnsi="Times New Roman"/>
          <w:sz w:val="28"/>
          <w:szCs w:val="28"/>
          <w:lang w:eastAsia="ru-RU"/>
        </w:rPr>
      </w:pPr>
      <w:hyperlink r:id="rId5" w:history="1">
        <w:r w:rsidR="001621A4">
          <w:rPr>
            <w:rStyle w:val="a7"/>
            <w:rFonts w:ascii="Times New Roman" w:hAnsi="Times New Roman"/>
            <w:sz w:val="28"/>
            <w:szCs w:val="28"/>
            <w:lang w:eastAsia="ru-RU"/>
          </w:rPr>
          <w:t>https://nsportal.ru</w:t>
        </w:r>
      </w:hyperlink>
    </w:p>
    <w:p w:rsidR="001621A4" w:rsidRDefault="00915709" w:rsidP="001621A4">
      <w:pPr>
        <w:numPr>
          <w:ilvl w:val="0"/>
          <w:numId w:val="6"/>
        </w:numPr>
        <w:shd w:val="clear" w:color="auto" w:fill="FFFFFF"/>
        <w:spacing w:line="360" w:lineRule="auto"/>
        <w:jc w:val="left"/>
        <w:rPr>
          <w:rFonts w:ascii="Times New Roman" w:hAnsi="Times New Roman"/>
          <w:sz w:val="28"/>
          <w:szCs w:val="28"/>
        </w:rPr>
      </w:pPr>
      <w:hyperlink r:id="rId6" w:history="1">
        <w:r w:rsidR="001621A4">
          <w:rPr>
            <w:rStyle w:val="a7"/>
            <w:rFonts w:ascii="Times New Roman" w:hAnsi="Times New Roman"/>
            <w:sz w:val="28"/>
            <w:szCs w:val="28"/>
          </w:rPr>
          <w:t>http://www.ped-sovet.ru/</w:t>
        </w:r>
      </w:hyperlink>
    </w:p>
    <w:p w:rsidR="001621A4" w:rsidRDefault="00915709" w:rsidP="001621A4">
      <w:pPr>
        <w:numPr>
          <w:ilvl w:val="0"/>
          <w:numId w:val="6"/>
        </w:numPr>
        <w:shd w:val="clear" w:color="auto" w:fill="FFFFFF"/>
        <w:spacing w:line="360" w:lineRule="auto"/>
        <w:jc w:val="left"/>
        <w:rPr>
          <w:rFonts w:ascii="Times New Roman" w:hAnsi="Times New Roman"/>
          <w:spacing w:val="-15"/>
          <w:sz w:val="28"/>
          <w:szCs w:val="28"/>
        </w:rPr>
      </w:pPr>
      <w:hyperlink r:id="rId7" w:history="1">
        <w:r w:rsidR="001621A4">
          <w:rPr>
            <w:rStyle w:val="a7"/>
            <w:rFonts w:ascii="Times New Roman" w:hAnsi="Times New Roman"/>
            <w:sz w:val="28"/>
            <w:szCs w:val="28"/>
          </w:rPr>
          <w:t>http://www.rusedu.ru/</w:t>
        </w:r>
      </w:hyperlink>
      <w:r w:rsidR="001621A4">
        <w:rPr>
          <w:rFonts w:ascii="Times New Roman" w:hAnsi="Times New Roman"/>
          <w:spacing w:val="-15"/>
          <w:sz w:val="28"/>
          <w:szCs w:val="28"/>
        </w:rPr>
        <w:t xml:space="preserve"> </w:t>
      </w:r>
    </w:p>
    <w:p w:rsidR="001621A4" w:rsidRDefault="00915709" w:rsidP="001621A4">
      <w:pPr>
        <w:numPr>
          <w:ilvl w:val="0"/>
          <w:numId w:val="6"/>
        </w:numPr>
        <w:shd w:val="clear" w:color="auto" w:fill="FFFFFF"/>
        <w:spacing w:line="360" w:lineRule="auto"/>
        <w:jc w:val="left"/>
        <w:rPr>
          <w:rFonts w:ascii="Times New Roman" w:hAnsi="Times New Roman"/>
          <w:sz w:val="28"/>
          <w:szCs w:val="28"/>
        </w:rPr>
      </w:pPr>
      <w:hyperlink r:id="rId8" w:history="1">
        <w:r w:rsidR="001621A4">
          <w:rPr>
            <w:rStyle w:val="a7"/>
            <w:rFonts w:ascii="Times New Roman" w:hAnsi="Times New Roman"/>
            <w:sz w:val="28"/>
            <w:szCs w:val="28"/>
          </w:rPr>
          <w:t>http://metodisty.ru/</w:t>
        </w:r>
      </w:hyperlink>
    </w:p>
    <w:p w:rsidR="001621A4" w:rsidRDefault="00915709" w:rsidP="001621A4">
      <w:pPr>
        <w:numPr>
          <w:ilvl w:val="0"/>
          <w:numId w:val="6"/>
        </w:numPr>
        <w:shd w:val="clear" w:color="auto" w:fill="FFFFFF"/>
        <w:spacing w:line="360" w:lineRule="auto"/>
        <w:jc w:val="left"/>
        <w:rPr>
          <w:rFonts w:ascii="Times New Roman" w:hAnsi="Times New Roman"/>
          <w:spacing w:val="-15"/>
          <w:sz w:val="28"/>
          <w:szCs w:val="28"/>
        </w:rPr>
      </w:pPr>
      <w:hyperlink r:id="rId9" w:history="1">
        <w:r w:rsidR="001621A4">
          <w:rPr>
            <w:rStyle w:val="a7"/>
            <w:rFonts w:ascii="Times New Roman" w:hAnsi="Times New Roman"/>
            <w:sz w:val="28"/>
            <w:szCs w:val="28"/>
          </w:rPr>
          <w:t>http://www.proshkolu.ru/</w:t>
        </w:r>
      </w:hyperlink>
      <w:r w:rsidR="001621A4">
        <w:rPr>
          <w:rFonts w:ascii="Times New Roman" w:hAnsi="Times New Roman"/>
          <w:spacing w:val="-15"/>
          <w:sz w:val="28"/>
          <w:szCs w:val="28"/>
        </w:rPr>
        <w:t xml:space="preserve"> </w:t>
      </w:r>
    </w:p>
    <w:p w:rsidR="001621A4" w:rsidRDefault="00915709" w:rsidP="001621A4">
      <w:pPr>
        <w:numPr>
          <w:ilvl w:val="0"/>
          <w:numId w:val="6"/>
        </w:numPr>
        <w:shd w:val="clear" w:color="auto" w:fill="FFFFFF"/>
        <w:spacing w:line="360" w:lineRule="auto"/>
        <w:jc w:val="left"/>
        <w:rPr>
          <w:rFonts w:ascii="Times New Roman" w:hAnsi="Times New Roman"/>
          <w:spacing w:val="-15"/>
          <w:sz w:val="28"/>
          <w:szCs w:val="28"/>
        </w:rPr>
      </w:pPr>
      <w:hyperlink r:id="rId10" w:history="1">
        <w:r w:rsidR="001621A4">
          <w:rPr>
            <w:rStyle w:val="a7"/>
            <w:rFonts w:ascii="Times New Roman" w:hAnsi="Times New Roman"/>
            <w:sz w:val="28"/>
            <w:szCs w:val="28"/>
          </w:rPr>
          <w:t>http://www.openclass.ru/</w:t>
        </w:r>
      </w:hyperlink>
      <w:r w:rsidR="001621A4">
        <w:rPr>
          <w:rFonts w:ascii="Times New Roman" w:hAnsi="Times New Roman"/>
          <w:spacing w:val="-15"/>
          <w:sz w:val="28"/>
          <w:szCs w:val="28"/>
        </w:rPr>
        <w:t xml:space="preserve"> </w:t>
      </w:r>
    </w:p>
    <w:p w:rsidR="001621A4" w:rsidRDefault="00915709" w:rsidP="001621A4">
      <w:pPr>
        <w:numPr>
          <w:ilvl w:val="0"/>
          <w:numId w:val="6"/>
        </w:numPr>
        <w:shd w:val="clear" w:color="auto" w:fill="FFFFFF"/>
        <w:spacing w:line="360" w:lineRule="auto"/>
        <w:jc w:val="left"/>
        <w:rPr>
          <w:rFonts w:ascii="Times New Roman" w:hAnsi="Times New Roman"/>
          <w:spacing w:val="-15"/>
          <w:sz w:val="28"/>
          <w:szCs w:val="28"/>
        </w:rPr>
      </w:pPr>
      <w:hyperlink r:id="rId11" w:history="1">
        <w:r w:rsidR="001621A4">
          <w:rPr>
            <w:rStyle w:val="a7"/>
            <w:rFonts w:ascii="Times New Roman" w:hAnsi="Times New Roman"/>
            <w:sz w:val="28"/>
            <w:szCs w:val="28"/>
          </w:rPr>
          <w:t>http://forum.in-ku.com/</w:t>
        </w:r>
      </w:hyperlink>
      <w:r w:rsidR="001621A4">
        <w:rPr>
          <w:rFonts w:ascii="Times New Roman" w:hAnsi="Times New Roman"/>
          <w:spacing w:val="-15"/>
          <w:sz w:val="28"/>
          <w:szCs w:val="28"/>
        </w:rPr>
        <w:t xml:space="preserve"> </w:t>
      </w:r>
    </w:p>
    <w:p w:rsidR="009A0B44" w:rsidRPr="001621A4" w:rsidRDefault="00915709" w:rsidP="001621A4">
      <w:pPr>
        <w:pStyle w:val="a3"/>
        <w:numPr>
          <w:ilvl w:val="0"/>
          <w:numId w:val="6"/>
        </w:numPr>
        <w:shd w:val="clear" w:color="auto" w:fill="FFFFFF"/>
        <w:spacing w:line="360" w:lineRule="auto"/>
        <w:jc w:val="left"/>
        <w:rPr>
          <w:rFonts w:ascii="Times New Roman" w:hAnsi="Times New Roman"/>
          <w:spacing w:val="-15"/>
          <w:sz w:val="28"/>
          <w:szCs w:val="28"/>
        </w:rPr>
      </w:pPr>
      <w:hyperlink r:id="rId12" w:history="1">
        <w:r w:rsidR="001621A4" w:rsidRPr="001621A4">
          <w:rPr>
            <w:rStyle w:val="a7"/>
            <w:rFonts w:ascii="Times New Roman" w:hAnsi="Times New Roman"/>
            <w:sz w:val="28"/>
            <w:szCs w:val="28"/>
          </w:rPr>
          <w:t>http://www.zavuch.info/</w:t>
        </w:r>
      </w:hyperlink>
    </w:p>
    <w:p w:rsidR="00271A3F" w:rsidRDefault="00271A3F" w:rsidP="009A0B44">
      <w:pPr>
        <w:spacing w:line="360" w:lineRule="auto"/>
        <w:rPr>
          <w:rFonts w:ascii="Times New Roman" w:hAnsi="Times New Roman"/>
          <w:bCs/>
          <w:sz w:val="28"/>
          <w:szCs w:val="28"/>
        </w:rPr>
      </w:pPr>
      <w:r w:rsidRPr="00271A3F">
        <w:rPr>
          <w:rFonts w:ascii="Times New Roman" w:hAnsi="Times New Roman"/>
          <w:b/>
          <w:bCs/>
          <w:sz w:val="28"/>
          <w:szCs w:val="28"/>
        </w:rPr>
        <w:t>Цели и задачи изучения предмета</w:t>
      </w:r>
      <w:r>
        <w:rPr>
          <w:rFonts w:ascii="Times New Roman" w:hAnsi="Times New Roman"/>
          <w:b/>
          <w:bCs/>
          <w:sz w:val="28"/>
          <w:szCs w:val="28"/>
        </w:rPr>
        <w:t xml:space="preserve"> русский родной язык</w:t>
      </w:r>
      <w:r w:rsidRPr="00271A3F">
        <w:rPr>
          <w:rFonts w:ascii="Times New Roman" w:hAnsi="Times New Roman"/>
          <w:bCs/>
          <w:sz w:val="28"/>
          <w:szCs w:val="28"/>
        </w:rPr>
        <w:t>:</w:t>
      </w:r>
    </w:p>
    <w:p w:rsidR="00271A3F" w:rsidRDefault="00271A3F" w:rsidP="009A0B44">
      <w:pPr>
        <w:numPr>
          <w:ilvl w:val="0"/>
          <w:numId w:val="1"/>
        </w:numPr>
        <w:spacing w:line="360" w:lineRule="auto"/>
        <w:ind w:left="0" w:firstLine="0"/>
        <w:rPr>
          <w:rFonts w:ascii="Times New Roman" w:hAnsi="Times New Roman"/>
          <w:sz w:val="28"/>
          <w:szCs w:val="28"/>
        </w:rPr>
      </w:pPr>
      <w:r>
        <w:rPr>
          <w:rFonts w:ascii="Times New Roman" w:hAnsi="Times New Roman"/>
          <w:sz w:val="28"/>
          <w:szCs w:val="28"/>
        </w:rPr>
        <w:t>расширение представлений о русском языке как духовной, нравственной и культурной ценности народа; осознание национального своеобразия русского языка; формирование познавательного интереса, любви, уважительного отношения к русскому языку, а через него – к родной культуре; воспитание уважительного отношения к культурам и языкам народов России; овладение культурой межнационального общения;</w:t>
      </w:r>
    </w:p>
    <w:p w:rsidR="00271A3F" w:rsidRDefault="00271A3F" w:rsidP="009A0B44">
      <w:pPr>
        <w:numPr>
          <w:ilvl w:val="0"/>
          <w:numId w:val="1"/>
        </w:numPr>
        <w:spacing w:line="360" w:lineRule="auto"/>
        <w:ind w:left="0" w:firstLine="0"/>
        <w:rPr>
          <w:rFonts w:ascii="Times New Roman" w:hAnsi="Times New Roman"/>
          <w:sz w:val="28"/>
          <w:szCs w:val="28"/>
        </w:rPr>
      </w:pPr>
      <w:r>
        <w:rPr>
          <w:rFonts w:ascii="Times New Roman" w:hAnsi="Times New Roman"/>
          <w:sz w:val="28"/>
          <w:szCs w:val="28"/>
        </w:rPr>
        <w:t>формирование первоначальных представлений о национальной специфике языковых единиц русского языка (прежде всего лексических и фразеологических единиц с национально-культурной семантикой), об основных нормах русского литературного языка и русском речевом этикете;</w:t>
      </w:r>
    </w:p>
    <w:p w:rsidR="00271A3F" w:rsidRDefault="00271A3F" w:rsidP="009A0B44">
      <w:pPr>
        <w:numPr>
          <w:ilvl w:val="0"/>
          <w:numId w:val="1"/>
        </w:numPr>
        <w:spacing w:line="360" w:lineRule="auto"/>
        <w:ind w:left="0" w:firstLine="0"/>
        <w:rPr>
          <w:rFonts w:ascii="Times New Roman" w:hAnsi="Times New Roman"/>
          <w:sz w:val="28"/>
          <w:szCs w:val="28"/>
        </w:rPr>
      </w:pPr>
      <w:r>
        <w:rPr>
          <w:rFonts w:ascii="Times New Roman" w:hAnsi="Times New Roman"/>
          <w:sz w:val="28"/>
          <w:szCs w:val="28"/>
        </w:rPr>
        <w:t xml:space="preserve">совершенствование умений наблюдать за функционированием языковых единиц, анализировать и классифицировать их, оценивать их с точки зрения особенностей картины мира, отраженной в языке; </w:t>
      </w:r>
    </w:p>
    <w:p w:rsidR="00271A3F" w:rsidRDefault="00271A3F" w:rsidP="009A0B44">
      <w:pPr>
        <w:numPr>
          <w:ilvl w:val="0"/>
          <w:numId w:val="1"/>
        </w:numPr>
        <w:spacing w:line="360" w:lineRule="auto"/>
        <w:ind w:left="0" w:firstLine="0"/>
        <w:rPr>
          <w:rFonts w:ascii="Times New Roman" w:hAnsi="Times New Roman"/>
          <w:sz w:val="28"/>
          <w:szCs w:val="28"/>
        </w:rPr>
      </w:pPr>
      <w:r>
        <w:rPr>
          <w:rFonts w:ascii="Times New Roman" w:hAnsi="Times New Roman"/>
          <w:sz w:val="28"/>
          <w:szCs w:val="28"/>
        </w:rPr>
        <w:t>совершенствование умений работать с текстом, осуществлять элементарный информационный поиск, извлекать и преобразовывать необходимую информацию;</w:t>
      </w:r>
    </w:p>
    <w:p w:rsidR="00271A3F" w:rsidRDefault="00271A3F" w:rsidP="009A0B44">
      <w:pPr>
        <w:numPr>
          <w:ilvl w:val="0"/>
          <w:numId w:val="1"/>
        </w:numPr>
        <w:spacing w:line="360" w:lineRule="auto"/>
        <w:ind w:left="0" w:firstLine="0"/>
        <w:rPr>
          <w:rFonts w:ascii="Times New Roman" w:hAnsi="Times New Roman"/>
          <w:sz w:val="28"/>
          <w:szCs w:val="28"/>
        </w:rPr>
      </w:pPr>
      <w:r>
        <w:rPr>
          <w:rFonts w:ascii="Times New Roman" w:hAnsi="Times New Roman"/>
          <w:sz w:val="28"/>
          <w:szCs w:val="28"/>
        </w:rPr>
        <w:t>совершенствование коммуникативных умений и культуры речи, обеспечивающих владение русским литературным языком в разных ситуациях его использования; обогащение словарного запаса и грамматического строя речи; развитие потребности к речевому самосовершенствованию;</w:t>
      </w:r>
    </w:p>
    <w:p w:rsidR="0010204F" w:rsidRPr="009A0B44" w:rsidRDefault="00271A3F" w:rsidP="009A0B44">
      <w:pPr>
        <w:numPr>
          <w:ilvl w:val="0"/>
          <w:numId w:val="1"/>
        </w:numPr>
        <w:spacing w:line="360" w:lineRule="auto"/>
        <w:ind w:left="0" w:firstLine="0"/>
        <w:rPr>
          <w:rFonts w:ascii="Times New Roman" w:hAnsi="Times New Roman"/>
          <w:sz w:val="28"/>
          <w:szCs w:val="28"/>
        </w:rPr>
      </w:pPr>
      <w:r w:rsidRPr="009A0B44">
        <w:rPr>
          <w:rFonts w:ascii="Times New Roman" w:hAnsi="Times New Roman"/>
          <w:sz w:val="28"/>
          <w:szCs w:val="28"/>
        </w:rPr>
        <w:t>приобретение практического опыта исследовательской работы по русскому языку, воспитание самостоятельности в приобретении знаний.</w:t>
      </w:r>
    </w:p>
    <w:p w:rsidR="0010204F" w:rsidRDefault="0010204F" w:rsidP="009A0B44">
      <w:pPr>
        <w:pStyle w:val="a3"/>
        <w:numPr>
          <w:ilvl w:val="0"/>
          <w:numId w:val="5"/>
        </w:numPr>
        <w:spacing w:line="360" w:lineRule="auto"/>
        <w:jc w:val="center"/>
        <w:rPr>
          <w:rFonts w:ascii="Times New Roman" w:hAnsi="Times New Roman"/>
          <w:b/>
          <w:bCs/>
          <w:sz w:val="28"/>
          <w:szCs w:val="28"/>
        </w:rPr>
      </w:pPr>
      <w:r w:rsidRPr="0063533E">
        <w:rPr>
          <w:rFonts w:ascii="Times New Roman" w:hAnsi="Times New Roman"/>
          <w:b/>
          <w:bCs/>
          <w:sz w:val="28"/>
          <w:szCs w:val="28"/>
        </w:rPr>
        <w:t xml:space="preserve">ПЛАНИРУЕМЫЕ РЕЗУЛЬТАТЫ ИЗУЧЕНИЯ </w:t>
      </w:r>
      <w:r>
        <w:rPr>
          <w:rFonts w:ascii="Times New Roman" w:hAnsi="Times New Roman"/>
          <w:b/>
          <w:bCs/>
          <w:sz w:val="28"/>
          <w:szCs w:val="28"/>
        </w:rPr>
        <w:t>ПРЕДМЕТА</w:t>
      </w:r>
    </w:p>
    <w:p w:rsidR="00042E7B" w:rsidRPr="00042E7B" w:rsidRDefault="00042E7B" w:rsidP="009A0B44">
      <w:pPr>
        <w:pStyle w:val="1"/>
        <w:shd w:val="clear" w:color="auto" w:fill="auto"/>
        <w:spacing w:line="360" w:lineRule="auto"/>
        <w:ind w:right="-24" w:firstLine="709"/>
        <w:rPr>
          <w:i/>
          <w:sz w:val="28"/>
          <w:szCs w:val="28"/>
        </w:rPr>
      </w:pPr>
      <w:r w:rsidRPr="00042E7B">
        <w:rPr>
          <w:sz w:val="28"/>
          <w:szCs w:val="28"/>
        </w:rPr>
        <w:t>В результате изучения предмета на уровне начального общего обра</w:t>
      </w:r>
      <w:r w:rsidRPr="00042E7B">
        <w:rPr>
          <w:sz w:val="28"/>
          <w:szCs w:val="28"/>
        </w:rPr>
        <w:softHyphen/>
        <w:t xml:space="preserve">зования </w:t>
      </w:r>
      <w:r w:rsidRPr="00042E7B">
        <w:rPr>
          <w:sz w:val="28"/>
          <w:szCs w:val="28"/>
          <w:u w:val="single"/>
        </w:rPr>
        <w:t>ученик на базовом уровне научится</w:t>
      </w:r>
      <w:r w:rsidRPr="00042E7B">
        <w:rPr>
          <w:i/>
          <w:sz w:val="28"/>
          <w:szCs w:val="28"/>
        </w:rPr>
        <w:t>:</w:t>
      </w:r>
    </w:p>
    <w:p w:rsidR="00042E7B" w:rsidRPr="00042E7B" w:rsidRDefault="00042E7B" w:rsidP="009A0B44">
      <w:pPr>
        <w:pStyle w:val="1"/>
        <w:shd w:val="clear" w:color="auto" w:fill="auto"/>
        <w:spacing w:line="360" w:lineRule="auto"/>
        <w:ind w:right="-24"/>
        <w:rPr>
          <w:i/>
          <w:sz w:val="28"/>
          <w:szCs w:val="28"/>
        </w:rPr>
      </w:pPr>
      <w:proofErr w:type="gramStart"/>
      <w:r w:rsidRPr="00042E7B">
        <w:rPr>
          <w:sz w:val="28"/>
          <w:szCs w:val="28"/>
        </w:rPr>
        <w:lastRenderedPageBreak/>
        <w:t>Воспринимать историко - географический образ России (территория, границы, географические особенности, многонациональность, основные исторические события; государственная символика, праздники, права и обязанности гражданина.</w:t>
      </w:r>
      <w:proofErr w:type="gramEnd"/>
    </w:p>
    <w:p w:rsidR="00042E7B" w:rsidRPr="00042E7B" w:rsidRDefault="00042E7B" w:rsidP="009A0B44">
      <w:pPr>
        <w:tabs>
          <w:tab w:val="num" w:pos="1440"/>
        </w:tabs>
        <w:spacing w:line="360" w:lineRule="auto"/>
        <w:rPr>
          <w:rFonts w:ascii="Times New Roman" w:hAnsi="Times New Roman"/>
          <w:bCs/>
          <w:sz w:val="28"/>
          <w:szCs w:val="28"/>
        </w:rPr>
      </w:pPr>
      <w:r w:rsidRPr="00042E7B">
        <w:rPr>
          <w:rFonts w:ascii="Times New Roman" w:hAnsi="Times New Roman"/>
          <w:sz w:val="28"/>
          <w:szCs w:val="28"/>
        </w:rPr>
        <w:t>Проявлять уважение к семье, к культуре своего народа и других народов, населяющих Россию.</w:t>
      </w:r>
    </w:p>
    <w:p w:rsidR="00042E7B" w:rsidRPr="00042E7B" w:rsidRDefault="00042E7B" w:rsidP="009A0B44">
      <w:pPr>
        <w:tabs>
          <w:tab w:val="num" w:pos="1440"/>
        </w:tabs>
        <w:spacing w:line="360" w:lineRule="auto"/>
        <w:rPr>
          <w:rFonts w:ascii="Times New Roman" w:hAnsi="Times New Roman"/>
          <w:bCs/>
          <w:sz w:val="28"/>
          <w:szCs w:val="28"/>
        </w:rPr>
      </w:pPr>
      <w:r w:rsidRPr="00042E7B">
        <w:rPr>
          <w:rFonts w:ascii="Times New Roman" w:hAnsi="Times New Roman"/>
          <w:sz w:val="28"/>
          <w:szCs w:val="28"/>
        </w:rPr>
        <w:t>Проявлять положительную мотивацию и познавательный интерес к учению, активность при изучении нового материала.</w:t>
      </w:r>
    </w:p>
    <w:p w:rsidR="00042E7B" w:rsidRDefault="00042E7B" w:rsidP="009A0B44">
      <w:pPr>
        <w:tabs>
          <w:tab w:val="num" w:pos="0"/>
        </w:tabs>
        <w:spacing w:line="360" w:lineRule="auto"/>
        <w:rPr>
          <w:rFonts w:ascii="Times New Roman" w:hAnsi="Times New Roman"/>
          <w:sz w:val="28"/>
          <w:szCs w:val="28"/>
        </w:rPr>
      </w:pPr>
      <w:r w:rsidRPr="00042E7B">
        <w:rPr>
          <w:rFonts w:ascii="Times New Roman" w:hAnsi="Times New Roman"/>
          <w:sz w:val="28"/>
          <w:szCs w:val="28"/>
        </w:rPr>
        <w:t>Сопоставлять самооценку собственной деятельности с оценкой ее товарищами, учителем.</w:t>
      </w:r>
    </w:p>
    <w:p w:rsidR="00042E7B" w:rsidRPr="00042E7B" w:rsidRDefault="00042E7B" w:rsidP="009A0B44">
      <w:pPr>
        <w:pStyle w:val="1"/>
        <w:shd w:val="clear" w:color="auto" w:fill="auto"/>
        <w:spacing w:line="360" w:lineRule="auto"/>
        <w:ind w:left="426" w:right="-24" w:firstLine="425"/>
        <w:rPr>
          <w:i/>
          <w:sz w:val="28"/>
          <w:szCs w:val="28"/>
          <w:u w:val="single"/>
        </w:rPr>
      </w:pPr>
      <w:r w:rsidRPr="00042E7B">
        <w:rPr>
          <w:rStyle w:val="0pt"/>
          <w:rFonts w:eastAsia="Calibri"/>
          <w:sz w:val="28"/>
          <w:szCs w:val="28"/>
          <w:u w:val="single"/>
        </w:rPr>
        <w:t>Ученик на базовом уровне</w:t>
      </w:r>
      <w:r w:rsidRPr="00042E7B">
        <w:rPr>
          <w:i/>
          <w:sz w:val="28"/>
          <w:szCs w:val="28"/>
          <w:u w:val="single"/>
        </w:rPr>
        <w:t xml:space="preserve"> получит возможность научиться:</w:t>
      </w:r>
    </w:p>
    <w:p w:rsidR="00042E7B" w:rsidRDefault="00042E7B" w:rsidP="009A0B44">
      <w:pPr>
        <w:tabs>
          <w:tab w:val="num" w:pos="0"/>
        </w:tabs>
        <w:spacing w:line="360" w:lineRule="auto"/>
        <w:rPr>
          <w:rFonts w:ascii="Times New Roman" w:hAnsi="Times New Roman"/>
          <w:sz w:val="28"/>
          <w:szCs w:val="28"/>
        </w:rPr>
      </w:pPr>
      <w:r w:rsidRPr="00042E7B">
        <w:rPr>
          <w:rFonts w:ascii="Times New Roman" w:hAnsi="Times New Roman"/>
          <w:sz w:val="28"/>
          <w:szCs w:val="28"/>
        </w:rPr>
        <w:t xml:space="preserve">Анализировать свои переживания и поступки. </w:t>
      </w:r>
    </w:p>
    <w:p w:rsidR="00042E7B" w:rsidRDefault="00042E7B" w:rsidP="009A0B44">
      <w:pPr>
        <w:tabs>
          <w:tab w:val="num" w:pos="0"/>
        </w:tabs>
        <w:spacing w:line="360" w:lineRule="auto"/>
        <w:rPr>
          <w:rFonts w:ascii="Times New Roman" w:hAnsi="Times New Roman"/>
          <w:sz w:val="28"/>
          <w:szCs w:val="28"/>
        </w:rPr>
      </w:pPr>
      <w:r w:rsidRPr="00042E7B">
        <w:rPr>
          <w:rFonts w:ascii="Times New Roman" w:hAnsi="Times New Roman"/>
          <w:sz w:val="28"/>
          <w:szCs w:val="28"/>
        </w:rPr>
        <w:t>Ориентироваться в нравственном содержании собственных поступков и поступков других людей.</w:t>
      </w:r>
    </w:p>
    <w:p w:rsidR="00042E7B" w:rsidRPr="00042E7B" w:rsidRDefault="00042E7B" w:rsidP="009A0B44">
      <w:pPr>
        <w:tabs>
          <w:tab w:val="num" w:pos="0"/>
        </w:tabs>
        <w:spacing w:line="360" w:lineRule="auto"/>
        <w:rPr>
          <w:rFonts w:ascii="Times New Roman" w:hAnsi="Times New Roman"/>
          <w:sz w:val="28"/>
          <w:szCs w:val="28"/>
        </w:rPr>
      </w:pPr>
      <w:r w:rsidRPr="00042E7B">
        <w:rPr>
          <w:rFonts w:ascii="Times New Roman" w:hAnsi="Times New Roman"/>
          <w:sz w:val="28"/>
          <w:szCs w:val="28"/>
        </w:rPr>
        <w:t>Находить общие нравственные категории в культуре разных народов.</w:t>
      </w:r>
    </w:p>
    <w:p w:rsidR="00042E7B" w:rsidRPr="00042E7B" w:rsidRDefault="00042E7B" w:rsidP="009A0B44">
      <w:pPr>
        <w:tabs>
          <w:tab w:val="num" w:pos="0"/>
        </w:tabs>
        <w:spacing w:line="360" w:lineRule="auto"/>
        <w:rPr>
          <w:rFonts w:ascii="Times New Roman" w:hAnsi="Times New Roman"/>
          <w:sz w:val="28"/>
          <w:szCs w:val="28"/>
        </w:rPr>
      </w:pPr>
      <w:r w:rsidRPr="00042E7B">
        <w:rPr>
          <w:rFonts w:ascii="Times New Roman" w:hAnsi="Times New Roman"/>
          <w:sz w:val="28"/>
          <w:szCs w:val="28"/>
        </w:rPr>
        <w:t>Выполнять основные правила бережного отношения к природе, правила здорового образа жизни на основе знаний об организме человека.</w:t>
      </w:r>
    </w:p>
    <w:p w:rsidR="00042E7B" w:rsidRDefault="00042E7B" w:rsidP="009A0B44">
      <w:pPr>
        <w:tabs>
          <w:tab w:val="num" w:pos="0"/>
        </w:tabs>
        <w:spacing w:line="360" w:lineRule="auto"/>
        <w:rPr>
          <w:rFonts w:ascii="Times New Roman" w:hAnsi="Times New Roman"/>
          <w:sz w:val="28"/>
          <w:szCs w:val="28"/>
        </w:rPr>
      </w:pPr>
      <w:r w:rsidRPr="00042E7B">
        <w:rPr>
          <w:rFonts w:ascii="Times New Roman" w:hAnsi="Times New Roman"/>
          <w:sz w:val="28"/>
          <w:szCs w:val="28"/>
        </w:rPr>
        <w:t>Проявлять эстетическое чувство на основе знакомства с разными видами искусства, наблюдениями за природой.</w:t>
      </w:r>
    </w:p>
    <w:p w:rsidR="00042E7B" w:rsidRPr="00042E7B" w:rsidRDefault="00042E7B" w:rsidP="009A0B44">
      <w:pPr>
        <w:tabs>
          <w:tab w:val="num" w:pos="0"/>
        </w:tabs>
        <w:spacing w:line="360" w:lineRule="auto"/>
        <w:rPr>
          <w:rFonts w:ascii="Times New Roman" w:hAnsi="Times New Roman"/>
          <w:b/>
          <w:bCs/>
          <w:sz w:val="28"/>
          <w:szCs w:val="28"/>
        </w:rPr>
      </w:pPr>
      <w:r w:rsidRPr="00042E7B">
        <w:rPr>
          <w:rFonts w:ascii="Times New Roman" w:hAnsi="Times New Roman"/>
          <w:b/>
          <w:sz w:val="28"/>
          <w:szCs w:val="28"/>
        </w:rPr>
        <w:t>Личностные результаты</w:t>
      </w:r>
      <w:r w:rsidR="00F73E63">
        <w:rPr>
          <w:rFonts w:ascii="Times New Roman" w:hAnsi="Times New Roman"/>
          <w:b/>
          <w:sz w:val="28"/>
          <w:szCs w:val="28"/>
        </w:rPr>
        <w:t>.</w:t>
      </w:r>
    </w:p>
    <w:p w:rsidR="009E5864" w:rsidRDefault="009E5864" w:rsidP="009A0B44">
      <w:pPr>
        <w:pStyle w:val="ConsPlusNormal"/>
        <w:spacing w:line="360" w:lineRule="auto"/>
        <w:ind w:left="709"/>
        <w:jc w:val="both"/>
        <w:rPr>
          <w:b/>
          <w:szCs w:val="28"/>
        </w:rPr>
      </w:pPr>
      <w:r>
        <w:rPr>
          <w:b/>
          <w:szCs w:val="28"/>
        </w:rPr>
        <w:t>Понимание взаимосвязи языка, культуры и истории народа:</w:t>
      </w:r>
    </w:p>
    <w:p w:rsidR="009E5864" w:rsidRDefault="009E5864" w:rsidP="009A0B44">
      <w:pPr>
        <w:pStyle w:val="ConsPlusNormal"/>
        <w:tabs>
          <w:tab w:val="left" w:pos="709"/>
        </w:tabs>
        <w:spacing w:line="360" w:lineRule="auto"/>
        <w:jc w:val="both"/>
        <w:rPr>
          <w:szCs w:val="28"/>
        </w:rPr>
      </w:pPr>
      <w:r>
        <w:rPr>
          <w:szCs w:val="28"/>
        </w:rPr>
        <w:t>осознание роли русского родного языка в постижении культуры своего народа;</w:t>
      </w:r>
    </w:p>
    <w:p w:rsidR="009E5864" w:rsidRDefault="009E5864" w:rsidP="009A0B44">
      <w:pPr>
        <w:pStyle w:val="ConsPlusNormal"/>
        <w:spacing w:line="360" w:lineRule="auto"/>
        <w:jc w:val="both"/>
        <w:rPr>
          <w:szCs w:val="28"/>
        </w:rPr>
      </w:pPr>
      <w:r>
        <w:rPr>
          <w:szCs w:val="28"/>
        </w:rPr>
        <w:t>осознание языка как развивающегося явления, связанного с историей народа;</w:t>
      </w:r>
    </w:p>
    <w:p w:rsidR="009E5864" w:rsidRDefault="009E5864" w:rsidP="009A0B44">
      <w:pPr>
        <w:pStyle w:val="ConsPlusNormal"/>
        <w:spacing w:line="360" w:lineRule="auto"/>
        <w:jc w:val="both"/>
        <w:rPr>
          <w:szCs w:val="28"/>
        </w:rPr>
      </w:pPr>
      <w:r>
        <w:rPr>
          <w:szCs w:val="28"/>
        </w:rPr>
        <w:t>осознание национального своеобразия, богатства, выразительности русского языка;</w:t>
      </w:r>
    </w:p>
    <w:p w:rsidR="009E5864" w:rsidRDefault="009E5864" w:rsidP="009A0B44">
      <w:pPr>
        <w:tabs>
          <w:tab w:val="left" w:pos="709"/>
        </w:tabs>
        <w:spacing w:line="360" w:lineRule="auto"/>
        <w:rPr>
          <w:rFonts w:ascii="Times New Roman" w:hAnsi="Times New Roman"/>
          <w:sz w:val="28"/>
          <w:szCs w:val="28"/>
        </w:rPr>
      </w:pPr>
      <w:r>
        <w:rPr>
          <w:rFonts w:ascii="Times New Roman" w:hAnsi="Times New Roman"/>
          <w:sz w:val="28"/>
          <w:szCs w:val="28"/>
        </w:rPr>
        <w:t xml:space="preserve">распознавание слов с национально-культурным компонентом значения (лексика, связанная с особенностями мировосприятия и отношениями  между людьми; слова, обозначающие предметы и явления традиционного русского быта; фольклорная лексика); </w:t>
      </w:r>
    </w:p>
    <w:p w:rsidR="009E5864" w:rsidRDefault="009E5864" w:rsidP="009A0B44">
      <w:pPr>
        <w:tabs>
          <w:tab w:val="left" w:pos="709"/>
        </w:tabs>
        <w:spacing w:line="360" w:lineRule="auto"/>
        <w:rPr>
          <w:rFonts w:ascii="Times New Roman" w:hAnsi="Times New Roman"/>
          <w:sz w:val="28"/>
          <w:szCs w:val="28"/>
        </w:rPr>
      </w:pPr>
      <w:r>
        <w:rPr>
          <w:rFonts w:ascii="Times New Roman" w:hAnsi="Times New Roman"/>
          <w:sz w:val="28"/>
          <w:szCs w:val="28"/>
        </w:rPr>
        <w:lastRenderedPageBreak/>
        <w:t>понимание традиционных русских сказочных образов, понимание значения эпитетов и сравнений  и особенностей их употребления в произведениях устного народного творчества и произведениях детской художественной литературы; правильное уместное употребление  эпитетов и сравнений  в речи;</w:t>
      </w:r>
    </w:p>
    <w:p w:rsidR="009E5864" w:rsidRDefault="009E5864" w:rsidP="009A0B44">
      <w:pPr>
        <w:tabs>
          <w:tab w:val="left" w:pos="709"/>
        </w:tabs>
        <w:spacing w:line="360" w:lineRule="auto"/>
        <w:rPr>
          <w:rFonts w:ascii="Times New Roman" w:hAnsi="Times New Roman"/>
          <w:sz w:val="28"/>
          <w:szCs w:val="28"/>
        </w:rPr>
      </w:pPr>
      <w:r>
        <w:rPr>
          <w:rFonts w:ascii="Times New Roman" w:hAnsi="Times New Roman"/>
          <w:sz w:val="28"/>
          <w:szCs w:val="28"/>
        </w:rPr>
        <w:t xml:space="preserve">понимание значения фразеологических оборотов, отражающих русскую </w:t>
      </w:r>
      <w:r>
        <w:rPr>
          <w:rFonts w:ascii="Times New Roman" w:eastAsia="Times New Roman" w:hAnsi="Times New Roman"/>
          <w:sz w:val="28"/>
          <w:szCs w:val="28"/>
          <w:shd w:val="clear" w:color="auto" w:fill="FFFFFF"/>
          <w:lang w:eastAsia="ru-RU"/>
        </w:rPr>
        <w:t xml:space="preserve">культуру, менталитет русского народа, </w:t>
      </w:r>
      <w:r>
        <w:rPr>
          <w:rFonts w:ascii="Times New Roman" w:hAnsi="Times New Roman"/>
          <w:sz w:val="28"/>
          <w:szCs w:val="28"/>
          <w:shd w:val="clear" w:color="auto" w:fill="FFFFFF"/>
        </w:rPr>
        <w:t>элементы русского традиционного быта</w:t>
      </w:r>
      <w:r>
        <w:rPr>
          <w:rFonts w:ascii="Times New Roman" w:eastAsia="Times New Roman" w:hAnsi="Times New Roman"/>
          <w:sz w:val="28"/>
          <w:szCs w:val="28"/>
          <w:shd w:val="clear" w:color="auto" w:fill="FFFFFF"/>
          <w:lang w:eastAsia="ru-RU"/>
        </w:rPr>
        <w:t xml:space="preserve">; </w:t>
      </w:r>
      <w:r>
        <w:rPr>
          <w:rFonts w:ascii="Times New Roman" w:hAnsi="Times New Roman"/>
          <w:sz w:val="28"/>
          <w:szCs w:val="28"/>
        </w:rPr>
        <w:t>уместное употребление их в современных ситуациях речевого общения (в рамках изученного);</w:t>
      </w:r>
    </w:p>
    <w:p w:rsidR="009E5864" w:rsidRDefault="009E5864" w:rsidP="009A0B44">
      <w:pPr>
        <w:pStyle w:val="ConsPlusNormal"/>
        <w:tabs>
          <w:tab w:val="left" w:pos="709"/>
        </w:tabs>
        <w:spacing w:line="360" w:lineRule="auto"/>
        <w:jc w:val="both"/>
        <w:rPr>
          <w:szCs w:val="28"/>
        </w:rPr>
      </w:pPr>
      <w:r>
        <w:rPr>
          <w:szCs w:val="28"/>
        </w:rPr>
        <w:t>понимание значений русских пословиц и поговорок, крылатых выражений; правильное их употребление в современных ситуациях речевого общения (в рамках изученного);</w:t>
      </w:r>
    </w:p>
    <w:p w:rsidR="009E5864" w:rsidRDefault="009E5864" w:rsidP="009A0B44">
      <w:pPr>
        <w:pStyle w:val="ConsPlusNormal"/>
        <w:tabs>
          <w:tab w:val="left" w:pos="709"/>
        </w:tabs>
        <w:spacing w:line="360" w:lineRule="auto"/>
        <w:jc w:val="both"/>
        <w:rPr>
          <w:rFonts w:eastAsia="Calibri"/>
          <w:szCs w:val="28"/>
        </w:rPr>
      </w:pPr>
      <w:r>
        <w:rPr>
          <w:rFonts w:eastAsia="Calibri"/>
          <w:szCs w:val="28"/>
        </w:rPr>
        <w:t xml:space="preserve">понимание значений устаревших слов с национально-культурным компонентом </w:t>
      </w:r>
      <w:r>
        <w:rPr>
          <w:szCs w:val="28"/>
        </w:rPr>
        <w:t xml:space="preserve">(в рамках </w:t>
      </w:r>
      <w:proofErr w:type="gramStart"/>
      <w:r>
        <w:rPr>
          <w:szCs w:val="28"/>
        </w:rPr>
        <w:t>изученного</w:t>
      </w:r>
      <w:proofErr w:type="gramEnd"/>
      <w:r>
        <w:rPr>
          <w:szCs w:val="28"/>
        </w:rPr>
        <w:t>)</w:t>
      </w:r>
      <w:r>
        <w:rPr>
          <w:rFonts w:eastAsia="Calibri"/>
          <w:szCs w:val="28"/>
        </w:rPr>
        <w:t>.</w:t>
      </w:r>
    </w:p>
    <w:p w:rsidR="00042E7B" w:rsidRPr="00F73E63" w:rsidRDefault="00F73E63" w:rsidP="009A0B44">
      <w:pPr>
        <w:pStyle w:val="ConsPlusNormal"/>
        <w:tabs>
          <w:tab w:val="left" w:pos="709"/>
        </w:tabs>
        <w:spacing w:line="360" w:lineRule="auto"/>
        <w:jc w:val="both"/>
        <w:rPr>
          <w:rFonts w:eastAsia="Calibri"/>
          <w:b/>
          <w:szCs w:val="28"/>
        </w:rPr>
      </w:pPr>
      <w:proofErr w:type="spellStart"/>
      <w:r w:rsidRPr="00F73E63">
        <w:rPr>
          <w:rFonts w:eastAsia="Calibri"/>
          <w:b/>
          <w:szCs w:val="28"/>
        </w:rPr>
        <w:t>Метапредметные</w:t>
      </w:r>
      <w:proofErr w:type="spellEnd"/>
      <w:r w:rsidRPr="00F73E63">
        <w:rPr>
          <w:rFonts w:eastAsia="Calibri"/>
          <w:b/>
          <w:szCs w:val="28"/>
        </w:rPr>
        <w:t xml:space="preserve"> результаты</w:t>
      </w:r>
      <w:r>
        <w:rPr>
          <w:rFonts w:eastAsia="Calibri"/>
          <w:b/>
          <w:szCs w:val="28"/>
        </w:rPr>
        <w:t>.</w:t>
      </w:r>
    </w:p>
    <w:p w:rsidR="009E5864" w:rsidRDefault="009E5864" w:rsidP="009A0B44">
      <w:pPr>
        <w:pStyle w:val="ConsPlusNormal"/>
        <w:spacing w:line="360" w:lineRule="auto"/>
        <w:ind w:firstLine="709"/>
        <w:jc w:val="both"/>
        <w:rPr>
          <w:b/>
          <w:szCs w:val="28"/>
        </w:rPr>
      </w:pPr>
      <w:r>
        <w:rPr>
          <w:b/>
          <w:szCs w:val="28"/>
        </w:rPr>
        <w:t>Овладение основными нормами русского литературного языка (орфоэпическими, лексическими, грамматическими, стилистическими), приобретение опыта использования языковых норм в речевой практике:</w:t>
      </w:r>
    </w:p>
    <w:p w:rsidR="009E5864" w:rsidRDefault="009E5864" w:rsidP="009A0B44">
      <w:pPr>
        <w:pStyle w:val="ConsPlusNormal"/>
        <w:tabs>
          <w:tab w:val="left" w:pos="709"/>
        </w:tabs>
        <w:spacing w:line="360" w:lineRule="auto"/>
        <w:jc w:val="both"/>
        <w:rPr>
          <w:szCs w:val="28"/>
        </w:rPr>
      </w:pPr>
      <w:r>
        <w:rPr>
          <w:szCs w:val="28"/>
        </w:rPr>
        <w:t>осознание важности соблюдения норм современного русского литературного языка для культурного человека;</w:t>
      </w:r>
    </w:p>
    <w:p w:rsidR="009E5864" w:rsidRDefault="009E5864" w:rsidP="009A0B44">
      <w:pPr>
        <w:pStyle w:val="ConsPlusNormal"/>
        <w:tabs>
          <w:tab w:val="left" w:pos="709"/>
        </w:tabs>
        <w:spacing w:line="360" w:lineRule="auto"/>
        <w:jc w:val="both"/>
        <w:rPr>
          <w:szCs w:val="28"/>
        </w:rPr>
      </w:pPr>
      <w:r>
        <w:rPr>
          <w:szCs w:val="28"/>
        </w:rPr>
        <w:t xml:space="preserve">соотнесение собственной и чужой речи с нормами современного русского литературного языка (в рамках изученного); </w:t>
      </w:r>
    </w:p>
    <w:p w:rsidR="009E5864" w:rsidRDefault="009E5864" w:rsidP="009A0B44">
      <w:pPr>
        <w:pStyle w:val="ConsPlusNormal"/>
        <w:tabs>
          <w:tab w:val="left" w:pos="709"/>
        </w:tabs>
        <w:spacing w:line="360" w:lineRule="auto"/>
        <w:jc w:val="both"/>
        <w:rPr>
          <w:szCs w:val="28"/>
        </w:rPr>
      </w:pPr>
      <w:r>
        <w:rPr>
          <w:szCs w:val="28"/>
        </w:rPr>
        <w:t xml:space="preserve">соблюдение на письме и в устной  речи  норм  современного  русского литературного языка (в рамках изученного); </w:t>
      </w:r>
    </w:p>
    <w:p w:rsidR="009E5864" w:rsidRDefault="009E5864" w:rsidP="009A0B44">
      <w:pPr>
        <w:pStyle w:val="ConsPlusNormal"/>
        <w:tabs>
          <w:tab w:val="left" w:pos="709"/>
        </w:tabs>
        <w:spacing w:line="360" w:lineRule="auto"/>
        <w:jc w:val="both"/>
        <w:rPr>
          <w:szCs w:val="28"/>
        </w:rPr>
      </w:pPr>
      <w:r>
        <w:rPr>
          <w:szCs w:val="28"/>
        </w:rPr>
        <w:t>обогащение активного и пассивного словарного запаса, расширение объёма используемых в речи языковых сре</w:t>
      </w:r>
      <w:proofErr w:type="gramStart"/>
      <w:r>
        <w:rPr>
          <w:szCs w:val="28"/>
        </w:rPr>
        <w:t>дств дл</w:t>
      </w:r>
      <w:proofErr w:type="gramEnd"/>
      <w:r>
        <w:rPr>
          <w:szCs w:val="28"/>
        </w:rPr>
        <w:t>я свободного выражения мыслей и чувств на родном языке адекватно ситуации и стилю общения;</w:t>
      </w:r>
    </w:p>
    <w:p w:rsidR="009E5864" w:rsidRDefault="009E5864" w:rsidP="009A0B44">
      <w:pPr>
        <w:pStyle w:val="ConsPlusNormal"/>
        <w:spacing w:line="360" w:lineRule="auto"/>
        <w:jc w:val="both"/>
        <w:rPr>
          <w:b/>
          <w:szCs w:val="28"/>
        </w:rPr>
      </w:pPr>
      <w:r>
        <w:rPr>
          <w:b/>
          <w:szCs w:val="28"/>
        </w:rPr>
        <w:t xml:space="preserve">соблюдение основных орфоэпических и акцентологических норм современного русского литературного языка: </w:t>
      </w:r>
    </w:p>
    <w:p w:rsidR="009E5864" w:rsidRDefault="009E5864" w:rsidP="009A0B44">
      <w:pPr>
        <w:pStyle w:val="ConsPlusNormal"/>
        <w:tabs>
          <w:tab w:val="left" w:pos="709"/>
        </w:tabs>
        <w:spacing w:line="360" w:lineRule="auto"/>
        <w:jc w:val="both"/>
        <w:rPr>
          <w:szCs w:val="28"/>
        </w:rPr>
      </w:pPr>
      <w:r>
        <w:rPr>
          <w:szCs w:val="28"/>
        </w:rPr>
        <w:t>произношение слов с правильным ударением (расширенный перечень слов);</w:t>
      </w:r>
    </w:p>
    <w:p w:rsidR="009E5864" w:rsidRDefault="009E5864" w:rsidP="009A0B44">
      <w:pPr>
        <w:pStyle w:val="ConsPlusNormal"/>
        <w:spacing w:line="360" w:lineRule="auto"/>
        <w:jc w:val="both"/>
        <w:rPr>
          <w:szCs w:val="28"/>
        </w:rPr>
      </w:pPr>
      <w:r>
        <w:rPr>
          <w:szCs w:val="28"/>
        </w:rPr>
        <w:lastRenderedPageBreak/>
        <w:t>осознание смыслоразличительной роли ударения на примере омографов;</w:t>
      </w:r>
    </w:p>
    <w:p w:rsidR="009E5864" w:rsidRDefault="009E5864" w:rsidP="009A0B44">
      <w:pPr>
        <w:pStyle w:val="ConsPlusNormal"/>
        <w:spacing w:line="360" w:lineRule="auto"/>
        <w:jc w:val="both"/>
        <w:rPr>
          <w:b/>
          <w:szCs w:val="28"/>
        </w:rPr>
      </w:pPr>
      <w:r>
        <w:rPr>
          <w:b/>
          <w:szCs w:val="28"/>
        </w:rPr>
        <w:t xml:space="preserve">соблюдение основных лексических норм современного русского литературного языка: </w:t>
      </w:r>
    </w:p>
    <w:p w:rsidR="009E5864" w:rsidRDefault="009E5864" w:rsidP="009A0B44">
      <w:pPr>
        <w:pStyle w:val="ConsPlusNormal"/>
        <w:tabs>
          <w:tab w:val="left" w:pos="709"/>
        </w:tabs>
        <w:spacing w:line="360" w:lineRule="auto"/>
        <w:jc w:val="both"/>
        <w:rPr>
          <w:szCs w:val="28"/>
        </w:rPr>
      </w:pPr>
      <w:r>
        <w:rPr>
          <w:szCs w:val="28"/>
        </w:rPr>
        <w:t>выбор из нескольких возможных слов того слова, которое наиболее  точно соответствует обозначаемому  предмету или явлению реальной действительности;</w:t>
      </w:r>
    </w:p>
    <w:p w:rsidR="009E5864" w:rsidRDefault="009E5864" w:rsidP="009A0B44">
      <w:pPr>
        <w:pStyle w:val="ConsPlusNormal"/>
        <w:tabs>
          <w:tab w:val="left" w:pos="709"/>
        </w:tabs>
        <w:spacing w:line="360" w:lineRule="auto"/>
        <w:jc w:val="both"/>
        <w:rPr>
          <w:szCs w:val="28"/>
        </w:rPr>
      </w:pPr>
      <w:r>
        <w:rPr>
          <w:szCs w:val="28"/>
        </w:rPr>
        <w:t>проведение синонимических замен с учётом особенностей текста;</w:t>
      </w:r>
    </w:p>
    <w:p w:rsidR="009E5864" w:rsidRDefault="009E5864" w:rsidP="009A0B44">
      <w:pPr>
        <w:pStyle w:val="ConsPlusNormal"/>
        <w:tabs>
          <w:tab w:val="left" w:pos="709"/>
        </w:tabs>
        <w:spacing w:line="360" w:lineRule="auto"/>
        <w:jc w:val="both"/>
        <w:rPr>
          <w:szCs w:val="28"/>
        </w:rPr>
      </w:pPr>
      <w:r>
        <w:rPr>
          <w:szCs w:val="28"/>
        </w:rPr>
        <w:t>выявление и исправление речевых ошибок в устной речи;</w:t>
      </w:r>
    </w:p>
    <w:p w:rsidR="009E5864" w:rsidRDefault="009E5864" w:rsidP="009A0B44">
      <w:pPr>
        <w:pStyle w:val="ConsPlusNormal"/>
        <w:tabs>
          <w:tab w:val="left" w:pos="709"/>
        </w:tabs>
        <w:spacing w:line="360" w:lineRule="auto"/>
        <w:jc w:val="both"/>
        <w:rPr>
          <w:szCs w:val="28"/>
        </w:rPr>
      </w:pPr>
      <w:r>
        <w:rPr>
          <w:szCs w:val="28"/>
        </w:rPr>
        <w:t>редактирование письменного текста с целью исправления речевых ошибок или с целью более точной передачи смысла;</w:t>
      </w:r>
    </w:p>
    <w:p w:rsidR="009E5864" w:rsidRDefault="009E5864" w:rsidP="009A0B44">
      <w:pPr>
        <w:pStyle w:val="ConsPlusNormal"/>
        <w:spacing w:line="360" w:lineRule="auto"/>
        <w:jc w:val="both"/>
        <w:rPr>
          <w:b/>
          <w:szCs w:val="28"/>
        </w:rPr>
      </w:pPr>
      <w:r>
        <w:rPr>
          <w:b/>
          <w:szCs w:val="28"/>
        </w:rPr>
        <w:t xml:space="preserve">соблюдение основных грамматических норм современного русского литературного языка: </w:t>
      </w:r>
    </w:p>
    <w:p w:rsidR="009E5864" w:rsidRDefault="009E5864" w:rsidP="009A0B44">
      <w:pPr>
        <w:pStyle w:val="ConsPlusNormal"/>
        <w:tabs>
          <w:tab w:val="left" w:pos="709"/>
        </w:tabs>
        <w:spacing w:line="360" w:lineRule="auto"/>
        <w:jc w:val="both"/>
        <w:rPr>
          <w:szCs w:val="28"/>
        </w:rPr>
      </w:pPr>
      <w:r>
        <w:rPr>
          <w:szCs w:val="28"/>
        </w:rPr>
        <w:t>употребление отдельных грамматических форм имен существительных: словоизменение отдельных форм множественного числа имен существительных;</w:t>
      </w:r>
    </w:p>
    <w:p w:rsidR="009E5864" w:rsidRDefault="009E5864" w:rsidP="009A0B44">
      <w:pPr>
        <w:pStyle w:val="ConsPlusNormal"/>
        <w:tabs>
          <w:tab w:val="left" w:pos="709"/>
        </w:tabs>
        <w:spacing w:line="360" w:lineRule="auto"/>
        <w:jc w:val="both"/>
        <w:rPr>
          <w:szCs w:val="28"/>
        </w:rPr>
      </w:pPr>
      <w:r>
        <w:rPr>
          <w:szCs w:val="28"/>
        </w:rPr>
        <w:t>употребление отдельных глаголов в форме 1 лица единственного числа настоящего и будущего времени, замена синонимическими конструкциями отдельных глаголов, у которых нет формы 1 лица единственного числа настоящего и будущего времени;</w:t>
      </w:r>
    </w:p>
    <w:p w:rsidR="009E5864" w:rsidRDefault="009E5864" w:rsidP="009A0B44">
      <w:pPr>
        <w:pStyle w:val="ConsPlusNormal"/>
        <w:tabs>
          <w:tab w:val="left" w:pos="709"/>
        </w:tabs>
        <w:spacing w:line="360" w:lineRule="auto"/>
        <w:jc w:val="both"/>
        <w:rPr>
          <w:szCs w:val="28"/>
        </w:rPr>
      </w:pPr>
      <w:r>
        <w:rPr>
          <w:szCs w:val="28"/>
        </w:rPr>
        <w:t>выявление и исправление в устной речи типичных грамматических ошибок, связанных с нарушением согласования имени существительного и имени прилагательного в числе, роде, падеже; нарушением координации подлежащего и сказуемого в числе‚ роде (если сказуемое выражено глаголом в форме прошедшего времени);</w:t>
      </w:r>
    </w:p>
    <w:p w:rsidR="009E5864" w:rsidRDefault="009E5864" w:rsidP="009A0B44">
      <w:pPr>
        <w:pStyle w:val="ConsPlusNormal"/>
        <w:tabs>
          <w:tab w:val="left" w:pos="709"/>
        </w:tabs>
        <w:spacing w:line="360" w:lineRule="auto"/>
        <w:jc w:val="both"/>
        <w:rPr>
          <w:szCs w:val="28"/>
        </w:rPr>
      </w:pPr>
      <w:r>
        <w:rPr>
          <w:szCs w:val="28"/>
        </w:rPr>
        <w:t>редактирование письменного текста с целью исправления грамматических ошибок;</w:t>
      </w:r>
    </w:p>
    <w:p w:rsidR="009E5864" w:rsidRDefault="009E5864" w:rsidP="009A0B44">
      <w:pPr>
        <w:pStyle w:val="ConsPlusNormal"/>
        <w:spacing w:line="360" w:lineRule="auto"/>
        <w:jc w:val="both"/>
        <w:rPr>
          <w:szCs w:val="28"/>
        </w:rPr>
      </w:pPr>
      <w:r>
        <w:rPr>
          <w:b/>
          <w:szCs w:val="28"/>
        </w:rPr>
        <w:t xml:space="preserve">соблюдение основных орфографических и пунктуационных норм современного русского литературного языка </w:t>
      </w:r>
      <w:r>
        <w:rPr>
          <w:szCs w:val="28"/>
        </w:rPr>
        <w:t>(в рамках изученного в основном курсе):</w:t>
      </w:r>
    </w:p>
    <w:p w:rsidR="009E5864" w:rsidRDefault="009E5864" w:rsidP="009A0B44">
      <w:pPr>
        <w:pStyle w:val="ConsPlusNormal"/>
        <w:tabs>
          <w:tab w:val="left" w:pos="709"/>
        </w:tabs>
        <w:spacing w:line="360" w:lineRule="auto"/>
        <w:jc w:val="both"/>
        <w:rPr>
          <w:szCs w:val="28"/>
        </w:rPr>
      </w:pPr>
      <w:r>
        <w:rPr>
          <w:szCs w:val="28"/>
        </w:rPr>
        <w:t xml:space="preserve">соблюдение изученных орфографических норм при записи собственного </w:t>
      </w:r>
      <w:r>
        <w:rPr>
          <w:szCs w:val="28"/>
        </w:rPr>
        <w:lastRenderedPageBreak/>
        <w:t>текста;</w:t>
      </w:r>
    </w:p>
    <w:p w:rsidR="009E5864" w:rsidRDefault="009E5864" w:rsidP="009A0B44">
      <w:pPr>
        <w:pStyle w:val="ConsPlusNormal"/>
        <w:tabs>
          <w:tab w:val="left" w:pos="709"/>
        </w:tabs>
        <w:spacing w:line="360" w:lineRule="auto"/>
        <w:jc w:val="both"/>
        <w:rPr>
          <w:szCs w:val="28"/>
        </w:rPr>
      </w:pPr>
      <w:r>
        <w:rPr>
          <w:szCs w:val="28"/>
        </w:rPr>
        <w:t>соблюдение изученных пунктуационных норм при записи собственного текста;</w:t>
      </w:r>
    </w:p>
    <w:p w:rsidR="009E5864" w:rsidRDefault="009E5864" w:rsidP="009A0B44">
      <w:pPr>
        <w:pStyle w:val="ConsPlusNormal"/>
        <w:spacing w:line="360" w:lineRule="auto"/>
        <w:jc w:val="both"/>
        <w:rPr>
          <w:b/>
          <w:szCs w:val="28"/>
        </w:rPr>
      </w:pPr>
      <w:r>
        <w:rPr>
          <w:b/>
          <w:szCs w:val="28"/>
        </w:rPr>
        <w:t xml:space="preserve">совершенствование умений пользоваться словарями: </w:t>
      </w:r>
    </w:p>
    <w:p w:rsidR="009E5864" w:rsidRDefault="009E5864" w:rsidP="009A0B44">
      <w:pPr>
        <w:pStyle w:val="ConsPlusNormal"/>
        <w:tabs>
          <w:tab w:val="left" w:pos="709"/>
        </w:tabs>
        <w:spacing w:line="360" w:lineRule="auto"/>
        <w:jc w:val="both"/>
        <w:rPr>
          <w:szCs w:val="28"/>
        </w:rPr>
      </w:pPr>
      <w:r>
        <w:rPr>
          <w:szCs w:val="28"/>
        </w:rPr>
        <w:t>использование учебных толковых словарей для определения лексического значения слова,  для уточнения нормы формообразования;</w:t>
      </w:r>
    </w:p>
    <w:p w:rsidR="009E5864" w:rsidRDefault="009E5864" w:rsidP="009A0B44">
      <w:pPr>
        <w:pStyle w:val="ConsPlusNormal"/>
        <w:tabs>
          <w:tab w:val="left" w:pos="709"/>
        </w:tabs>
        <w:spacing w:line="360" w:lineRule="auto"/>
        <w:jc w:val="both"/>
        <w:rPr>
          <w:szCs w:val="28"/>
        </w:rPr>
      </w:pPr>
      <w:r>
        <w:rPr>
          <w:szCs w:val="28"/>
        </w:rPr>
        <w:t>использование учебных фразеологических  словарей, учебных словарей синонимов и антонимов для уточнения значения слова и в  процессе редактирования текста;</w:t>
      </w:r>
    </w:p>
    <w:p w:rsidR="009E5864" w:rsidRDefault="009E5864" w:rsidP="009A0B44">
      <w:pPr>
        <w:pStyle w:val="ConsPlusNormal"/>
        <w:tabs>
          <w:tab w:val="left" w:pos="709"/>
        </w:tabs>
        <w:spacing w:line="360" w:lineRule="auto"/>
        <w:jc w:val="both"/>
        <w:rPr>
          <w:szCs w:val="28"/>
        </w:rPr>
      </w:pPr>
      <w:r>
        <w:rPr>
          <w:szCs w:val="28"/>
        </w:rPr>
        <w:t>использование учебного орфоэпического словаря для определения нормативного произношения слова, вариантов произношения;</w:t>
      </w:r>
    </w:p>
    <w:p w:rsidR="009E5864" w:rsidRDefault="009E5864" w:rsidP="009A0B44">
      <w:pPr>
        <w:pStyle w:val="ConsPlusNormal"/>
        <w:tabs>
          <w:tab w:val="left" w:pos="709"/>
        </w:tabs>
        <w:spacing w:line="360" w:lineRule="auto"/>
        <w:jc w:val="both"/>
        <w:rPr>
          <w:szCs w:val="28"/>
        </w:rPr>
      </w:pPr>
      <w:r>
        <w:rPr>
          <w:szCs w:val="28"/>
        </w:rPr>
        <w:t>использование учебных словарей для уточнения состава слова; использование учебных</w:t>
      </w:r>
      <w:r>
        <w:rPr>
          <w:color w:val="FF0000"/>
          <w:szCs w:val="28"/>
        </w:rPr>
        <w:t xml:space="preserve"> </w:t>
      </w:r>
      <w:r>
        <w:rPr>
          <w:szCs w:val="28"/>
        </w:rPr>
        <w:t>этимологических словарей для уточнения происхождения слова;</w:t>
      </w:r>
    </w:p>
    <w:p w:rsidR="009E5864" w:rsidRDefault="009E5864" w:rsidP="009A0B44">
      <w:pPr>
        <w:pStyle w:val="ConsPlusNormal"/>
        <w:tabs>
          <w:tab w:val="left" w:pos="709"/>
        </w:tabs>
        <w:spacing w:line="360" w:lineRule="auto"/>
        <w:jc w:val="both"/>
        <w:rPr>
          <w:szCs w:val="28"/>
        </w:rPr>
      </w:pPr>
      <w:r>
        <w:rPr>
          <w:szCs w:val="28"/>
        </w:rPr>
        <w:t>использование орфографических словарей для определен</w:t>
      </w:r>
      <w:r w:rsidR="00F73E63">
        <w:rPr>
          <w:szCs w:val="28"/>
        </w:rPr>
        <w:t>ия нормативного написания слов.</w:t>
      </w:r>
    </w:p>
    <w:p w:rsidR="00F73E63" w:rsidRPr="00F73E63" w:rsidRDefault="00F73E63" w:rsidP="009A0B44">
      <w:pPr>
        <w:pStyle w:val="ConsPlusNormal"/>
        <w:tabs>
          <w:tab w:val="left" w:pos="709"/>
        </w:tabs>
        <w:spacing w:line="360" w:lineRule="auto"/>
        <w:jc w:val="both"/>
        <w:rPr>
          <w:b/>
          <w:szCs w:val="28"/>
        </w:rPr>
      </w:pPr>
      <w:r w:rsidRPr="00F73E63">
        <w:rPr>
          <w:b/>
          <w:szCs w:val="28"/>
        </w:rPr>
        <w:t>Предметные результаты</w:t>
      </w:r>
      <w:r>
        <w:rPr>
          <w:b/>
          <w:szCs w:val="28"/>
        </w:rPr>
        <w:t>.</w:t>
      </w:r>
    </w:p>
    <w:p w:rsidR="009E5864" w:rsidRDefault="009E5864" w:rsidP="009A0B44">
      <w:pPr>
        <w:pStyle w:val="ConsPlusNormal"/>
        <w:spacing w:line="360" w:lineRule="auto"/>
        <w:ind w:firstLine="709"/>
        <w:jc w:val="both"/>
        <w:rPr>
          <w:b/>
          <w:szCs w:val="28"/>
        </w:rPr>
      </w:pPr>
      <w:r>
        <w:rPr>
          <w:b/>
          <w:szCs w:val="28"/>
        </w:rPr>
        <w:t>Совершенствование различных видов устной и письменной речевой деятельности (говорения и слушания, чтения и письма), соблюдение норм речевого этикета:</w:t>
      </w:r>
    </w:p>
    <w:p w:rsidR="009E5864" w:rsidRDefault="009E5864" w:rsidP="009A0B44">
      <w:pPr>
        <w:pStyle w:val="ConsPlusNormal"/>
        <w:tabs>
          <w:tab w:val="left" w:pos="709"/>
        </w:tabs>
        <w:spacing w:line="360" w:lineRule="auto"/>
        <w:jc w:val="both"/>
        <w:rPr>
          <w:szCs w:val="28"/>
        </w:rPr>
      </w:pPr>
      <w:r>
        <w:rPr>
          <w:szCs w:val="28"/>
        </w:rPr>
        <w:t>владение различными приемами слушания научно-познавательных и художественных текстов об истории языка и культуре русского народа;</w:t>
      </w:r>
    </w:p>
    <w:p w:rsidR="009E5864" w:rsidRDefault="009E5864" w:rsidP="009A0B44">
      <w:pPr>
        <w:pStyle w:val="ConsPlusNormal"/>
        <w:tabs>
          <w:tab w:val="left" w:pos="709"/>
        </w:tabs>
        <w:spacing w:line="360" w:lineRule="auto"/>
        <w:jc w:val="both"/>
        <w:rPr>
          <w:szCs w:val="28"/>
        </w:rPr>
      </w:pPr>
      <w:r>
        <w:rPr>
          <w:szCs w:val="28"/>
        </w:rPr>
        <w:t>владение различными видами чтения (изучающим и поисковым) научно-познавательных и художественных текстов об истории языка и культуре русского народа;</w:t>
      </w:r>
    </w:p>
    <w:p w:rsidR="009E5864" w:rsidRDefault="009E5864" w:rsidP="009A0B44">
      <w:pPr>
        <w:pStyle w:val="ConsPlusNormal"/>
        <w:tabs>
          <w:tab w:val="left" w:pos="709"/>
        </w:tabs>
        <w:spacing w:line="360" w:lineRule="auto"/>
        <w:jc w:val="both"/>
        <w:rPr>
          <w:szCs w:val="28"/>
        </w:rPr>
      </w:pPr>
      <w:r>
        <w:rPr>
          <w:szCs w:val="28"/>
        </w:rPr>
        <w:t xml:space="preserve">чтение и смысловой анализ фольклорных и художественных текстов или их фрагментов (народных и литературных сказок, рассказов, загадок, пословиц, притч и т. п.), определение языковых особенностей текстов; </w:t>
      </w:r>
    </w:p>
    <w:p w:rsidR="009E5864" w:rsidRDefault="009E5864" w:rsidP="009A0B44">
      <w:pPr>
        <w:pStyle w:val="ConsPlusNormal"/>
        <w:spacing w:line="360" w:lineRule="auto"/>
        <w:jc w:val="both"/>
        <w:rPr>
          <w:szCs w:val="28"/>
        </w:rPr>
      </w:pPr>
      <w:r>
        <w:rPr>
          <w:szCs w:val="28"/>
        </w:rPr>
        <w:t xml:space="preserve">умение анализировать информацию прочитанного и прослушанного текста: отделять главные факты от </w:t>
      </w:r>
      <w:proofErr w:type="gramStart"/>
      <w:r>
        <w:rPr>
          <w:szCs w:val="28"/>
        </w:rPr>
        <w:t>второстепенных</w:t>
      </w:r>
      <w:proofErr w:type="gramEnd"/>
      <w:r>
        <w:rPr>
          <w:szCs w:val="28"/>
        </w:rPr>
        <w:t xml:space="preserve">;  выделять наиболее </w:t>
      </w:r>
      <w:r>
        <w:rPr>
          <w:szCs w:val="28"/>
        </w:rPr>
        <w:lastRenderedPageBreak/>
        <w:t>существенные факты; устанавливать логическую связь между фактами;</w:t>
      </w:r>
    </w:p>
    <w:p w:rsidR="009E5864" w:rsidRDefault="009E5864" w:rsidP="009A0B44">
      <w:pPr>
        <w:pStyle w:val="ConsPlusNormal"/>
        <w:tabs>
          <w:tab w:val="left" w:pos="709"/>
        </w:tabs>
        <w:spacing w:line="360" w:lineRule="auto"/>
        <w:jc w:val="both"/>
        <w:rPr>
          <w:szCs w:val="28"/>
        </w:rPr>
      </w:pPr>
      <w:r>
        <w:rPr>
          <w:szCs w:val="28"/>
        </w:rPr>
        <w:t>умение соотносить части прочитанного или прослушанного текста: устанавливать причинно-следственные отношения этих частей, логические связи между абзацами текста; составлять план текста, не разделённого на абзацы; приводить объяснения заголовка текста; владеть приёмами работы с примечаниями к тексту;</w:t>
      </w:r>
    </w:p>
    <w:p w:rsidR="009E5864" w:rsidRDefault="009E5864" w:rsidP="009A0B44">
      <w:pPr>
        <w:pStyle w:val="ConsPlusNormal"/>
        <w:tabs>
          <w:tab w:val="left" w:pos="709"/>
        </w:tabs>
        <w:spacing w:line="360" w:lineRule="auto"/>
        <w:jc w:val="both"/>
        <w:rPr>
          <w:szCs w:val="28"/>
        </w:rPr>
      </w:pPr>
      <w:r>
        <w:rPr>
          <w:szCs w:val="28"/>
        </w:rPr>
        <w:t xml:space="preserve">умения информационной переработки прослушанного или прочитанного текста: пересказ с изменением лица; </w:t>
      </w:r>
    </w:p>
    <w:p w:rsidR="009E5864" w:rsidRDefault="009E5864" w:rsidP="009A0B44">
      <w:pPr>
        <w:pStyle w:val="ConsPlusNormal"/>
        <w:tabs>
          <w:tab w:val="left" w:pos="709"/>
        </w:tabs>
        <w:spacing w:line="360" w:lineRule="auto"/>
        <w:jc w:val="both"/>
        <w:rPr>
          <w:szCs w:val="28"/>
        </w:rPr>
      </w:pPr>
      <w:r>
        <w:rPr>
          <w:szCs w:val="28"/>
        </w:rPr>
        <w:t xml:space="preserve">уместное использование коммуникативных приемов устного общения: убеждение, уговаривание, похвала, просьба, извинение, поздравление; </w:t>
      </w:r>
    </w:p>
    <w:p w:rsidR="009E5864" w:rsidRDefault="009E5864" w:rsidP="009A0B44">
      <w:pPr>
        <w:pStyle w:val="ConsPlusNormal"/>
        <w:tabs>
          <w:tab w:val="left" w:pos="709"/>
        </w:tabs>
        <w:spacing w:line="360" w:lineRule="auto"/>
        <w:jc w:val="both"/>
        <w:rPr>
          <w:szCs w:val="28"/>
        </w:rPr>
      </w:pPr>
      <w:r>
        <w:rPr>
          <w:szCs w:val="28"/>
        </w:rPr>
        <w:t>уместное использование коммуникативных приемов диалога (начало и завершение диалога и др.), владение  правилами корректного речевого поведения в ходе диалога;</w:t>
      </w:r>
    </w:p>
    <w:p w:rsidR="009E5864" w:rsidRDefault="009E5864" w:rsidP="009A0B44">
      <w:pPr>
        <w:pStyle w:val="ConsPlusNormal"/>
        <w:tabs>
          <w:tab w:val="left" w:pos="709"/>
        </w:tabs>
        <w:spacing w:line="360" w:lineRule="auto"/>
        <w:jc w:val="both"/>
        <w:rPr>
          <w:szCs w:val="28"/>
        </w:rPr>
      </w:pPr>
      <w:r>
        <w:rPr>
          <w:szCs w:val="28"/>
        </w:rPr>
        <w:t>умение строить устные сообщения различных видов: развернутый ответ, ответ-добавление, комментирование ответа или работы одноклассника, мини-доклад;</w:t>
      </w:r>
    </w:p>
    <w:p w:rsidR="009E5864" w:rsidRDefault="009E5864" w:rsidP="009A0B44">
      <w:pPr>
        <w:pStyle w:val="ConsPlusNormal"/>
        <w:tabs>
          <w:tab w:val="left" w:pos="709"/>
        </w:tabs>
        <w:spacing w:line="360" w:lineRule="auto"/>
        <w:jc w:val="both"/>
        <w:rPr>
          <w:szCs w:val="28"/>
        </w:rPr>
      </w:pPr>
      <w:r>
        <w:rPr>
          <w:szCs w:val="28"/>
        </w:rPr>
        <w:t xml:space="preserve">создание текстов-рассуждений с использованием различных способов аргументации; </w:t>
      </w:r>
    </w:p>
    <w:p w:rsidR="009E5864" w:rsidRDefault="009E5864" w:rsidP="009A0B44">
      <w:pPr>
        <w:pStyle w:val="ConsPlusNormal"/>
        <w:tabs>
          <w:tab w:val="left" w:pos="709"/>
        </w:tabs>
        <w:spacing w:line="360" w:lineRule="auto"/>
        <w:jc w:val="both"/>
        <w:rPr>
          <w:szCs w:val="28"/>
        </w:rPr>
      </w:pPr>
      <w:r>
        <w:rPr>
          <w:szCs w:val="28"/>
        </w:rPr>
        <w:t>создание текстов-повествований (например, заметки о посещении музеев, о путешествии по городам; об участии в народных праздниках; об участии в мастер-классах, связанных с народными промыслами);</w:t>
      </w:r>
    </w:p>
    <w:p w:rsidR="009E5864" w:rsidRDefault="009E5864" w:rsidP="009A0B44">
      <w:pPr>
        <w:pStyle w:val="ConsPlusNormal"/>
        <w:tabs>
          <w:tab w:val="left" w:pos="709"/>
        </w:tabs>
        <w:spacing w:line="360" w:lineRule="auto"/>
        <w:jc w:val="both"/>
        <w:rPr>
          <w:szCs w:val="28"/>
        </w:rPr>
      </w:pPr>
      <w:r>
        <w:rPr>
          <w:szCs w:val="28"/>
        </w:rPr>
        <w:t>создание текста как результата собственного мини-исследования; оформление сообщения в письменной форме и представление его в устной форме;</w:t>
      </w:r>
    </w:p>
    <w:p w:rsidR="009E5864" w:rsidRDefault="009E5864" w:rsidP="009A0B44">
      <w:pPr>
        <w:pStyle w:val="ConsPlusNormal"/>
        <w:tabs>
          <w:tab w:val="left" w:pos="709"/>
        </w:tabs>
        <w:spacing w:line="360" w:lineRule="auto"/>
        <w:jc w:val="both"/>
        <w:rPr>
          <w:szCs w:val="28"/>
        </w:rPr>
      </w:pPr>
      <w:r>
        <w:rPr>
          <w:szCs w:val="28"/>
        </w:rPr>
        <w:t>оценивание устных и письменных речевых высказываний с точки зрения точного, уместного и выразительного словоупотребления;</w:t>
      </w:r>
    </w:p>
    <w:p w:rsidR="009E5864" w:rsidRDefault="009E5864" w:rsidP="009A0B44">
      <w:pPr>
        <w:pStyle w:val="ConsPlusNormal"/>
        <w:tabs>
          <w:tab w:val="left" w:pos="709"/>
        </w:tabs>
        <w:spacing w:line="360" w:lineRule="auto"/>
        <w:jc w:val="both"/>
        <w:rPr>
          <w:szCs w:val="28"/>
        </w:rPr>
      </w:pPr>
      <w:r>
        <w:rPr>
          <w:szCs w:val="28"/>
        </w:rPr>
        <w:t>редактирование собственных текстов с целью совершенствования их содержания и формы; сопоставление чернового и отредактированного текстов.</w:t>
      </w:r>
    </w:p>
    <w:p w:rsidR="009E5864" w:rsidRDefault="009E5864" w:rsidP="009A0B44">
      <w:pPr>
        <w:pStyle w:val="ConsPlusNormal"/>
        <w:spacing w:line="360" w:lineRule="auto"/>
        <w:jc w:val="both"/>
        <w:rPr>
          <w:b/>
          <w:szCs w:val="28"/>
        </w:rPr>
      </w:pPr>
      <w:r>
        <w:rPr>
          <w:b/>
          <w:szCs w:val="28"/>
        </w:rPr>
        <w:t xml:space="preserve">Соблюдение основных норм русского речевого этикета: </w:t>
      </w:r>
    </w:p>
    <w:p w:rsidR="009E5864" w:rsidRDefault="009E5864" w:rsidP="009A0B44">
      <w:pPr>
        <w:pStyle w:val="ConsPlusNormal"/>
        <w:tabs>
          <w:tab w:val="left" w:pos="709"/>
        </w:tabs>
        <w:spacing w:line="360" w:lineRule="auto"/>
        <w:jc w:val="both"/>
        <w:rPr>
          <w:szCs w:val="28"/>
        </w:rPr>
      </w:pPr>
      <w:r>
        <w:rPr>
          <w:szCs w:val="28"/>
        </w:rPr>
        <w:lastRenderedPageBreak/>
        <w:t xml:space="preserve">соблюдение принципов  этикетного  общения, лежащих в основе русского речевого этикета; </w:t>
      </w:r>
    </w:p>
    <w:p w:rsidR="009E5864" w:rsidRDefault="009E5864" w:rsidP="009A0B44">
      <w:pPr>
        <w:pStyle w:val="ConsPlusNormal"/>
        <w:tabs>
          <w:tab w:val="left" w:pos="709"/>
        </w:tabs>
        <w:spacing w:line="360" w:lineRule="auto"/>
        <w:jc w:val="both"/>
        <w:rPr>
          <w:szCs w:val="28"/>
        </w:rPr>
      </w:pPr>
      <w:r>
        <w:rPr>
          <w:szCs w:val="28"/>
        </w:rPr>
        <w:t>различение этикетных форм обращения в официальной и неофициальной речевой ситуации.</w:t>
      </w:r>
    </w:p>
    <w:p w:rsidR="00B07C66" w:rsidRPr="009A0B44" w:rsidRDefault="00B07C66" w:rsidP="009A0B44">
      <w:pPr>
        <w:pStyle w:val="1"/>
        <w:numPr>
          <w:ilvl w:val="0"/>
          <w:numId w:val="5"/>
        </w:numPr>
        <w:shd w:val="clear" w:color="auto" w:fill="auto"/>
        <w:tabs>
          <w:tab w:val="left" w:pos="703"/>
        </w:tabs>
        <w:spacing w:line="360" w:lineRule="auto"/>
        <w:ind w:right="-24"/>
        <w:jc w:val="center"/>
        <w:rPr>
          <w:b/>
          <w:sz w:val="28"/>
          <w:szCs w:val="28"/>
        </w:rPr>
      </w:pPr>
      <w:r w:rsidRPr="009A0B44">
        <w:rPr>
          <w:b/>
          <w:sz w:val="28"/>
          <w:szCs w:val="28"/>
        </w:rPr>
        <w:t xml:space="preserve">СОДЕРЖАНИЕ  ПРЕДМЕТА </w:t>
      </w:r>
    </w:p>
    <w:p w:rsidR="00B07C66" w:rsidRDefault="00B07C66" w:rsidP="009A0B44">
      <w:pPr>
        <w:spacing w:line="360" w:lineRule="auto"/>
        <w:ind w:left="-284" w:firstLine="426"/>
        <w:rPr>
          <w:rFonts w:ascii="Times New Roman" w:hAnsi="Times New Roman"/>
          <w:b/>
          <w:sz w:val="28"/>
          <w:szCs w:val="28"/>
        </w:rPr>
      </w:pPr>
      <w:r>
        <w:rPr>
          <w:rFonts w:ascii="Times New Roman" w:hAnsi="Times New Roman"/>
          <w:b/>
          <w:sz w:val="28"/>
          <w:szCs w:val="28"/>
        </w:rPr>
        <w:t>Раздел 1. Русский язык: прошлое и настоящее (</w:t>
      </w:r>
      <w:r w:rsidR="0031529A">
        <w:rPr>
          <w:rFonts w:ascii="Times New Roman" w:hAnsi="Times New Roman"/>
          <w:b/>
          <w:sz w:val="28"/>
          <w:szCs w:val="28"/>
        </w:rPr>
        <w:t>10</w:t>
      </w:r>
      <w:r>
        <w:rPr>
          <w:rFonts w:ascii="Times New Roman" w:hAnsi="Times New Roman"/>
          <w:b/>
          <w:sz w:val="28"/>
          <w:szCs w:val="28"/>
        </w:rPr>
        <w:t xml:space="preserve"> часов)</w:t>
      </w:r>
    </w:p>
    <w:p w:rsidR="00B07C66" w:rsidRDefault="00B07C66" w:rsidP="009A0B44">
      <w:pPr>
        <w:spacing w:line="360" w:lineRule="auto"/>
        <w:ind w:firstLine="709"/>
        <w:rPr>
          <w:rFonts w:ascii="Times New Roman" w:hAnsi="Times New Roman"/>
          <w:sz w:val="28"/>
          <w:szCs w:val="28"/>
        </w:rPr>
      </w:pPr>
      <w:proofErr w:type="gramStart"/>
      <w:r>
        <w:rPr>
          <w:rFonts w:ascii="Times New Roman" w:hAnsi="Times New Roman"/>
          <w:sz w:val="28"/>
          <w:szCs w:val="28"/>
        </w:rPr>
        <w:t xml:space="preserve">Слова, связанные с особенностями мировосприятия и отношений  между людьми (например, </w:t>
      </w:r>
      <w:r>
        <w:rPr>
          <w:rFonts w:ascii="Times New Roman" w:hAnsi="Times New Roman"/>
          <w:i/>
          <w:sz w:val="28"/>
          <w:szCs w:val="28"/>
        </w:rPr>
        <w:t>правда – ложь, друг – недруг, брат – братство – побратим</w:t>
      </w:r>
      <w:r>
        <w:rPr>
          <w:rFonts w:ascii="Times New Roman" w:hAnsi="Times New Roman"/>
          <w:sz w:val="28"/>
          <w:szCs w:val="28"/>
        </w:rPr>
        <w:t>).</w:t>
      </w:r>
      <w:proofErr w:type="gramEnd"/>
    </w:p>
    <w:p w:rsidR="00B07C66" w:rsidRDefault="00B07C66" w:rsidP="009A0B44">
      <w:pPr>
        <w:spacing w:line="360" w:lineRule="auto"/>
        <w:ind w:firstLine="709"/>
        <w:rPr>
          <w:rFonts w:ascii="Times New Roman" w:hAnsi="Times New Roman"/>
          <w:sz w:val="28"/>
          <w:szCs w:val="28"/>
        </w:rPr>
      </w:pPr>
      <w:r>
        <w:rPr>
          <w:rFonts w:ascii="Times New Roman" w:hAnsi="Times New Roman"/>
          <w:sz w:val="28"/>
          <w:szCs w:val="28"/>
        </w:rPr>
        <w:t>Слова, называющие природные явления и растения (например, образные названия ветра, дождя, снега; названия растений).</w:t>
      </w:r>
    </w:p>
    <w:p w:rsidR="00B07C66" w:rsidRDefault="00B07C66" w:rsidP="009A0B44">
      <w:pPr>
        <w:spacing w:line="360" w:lineRule="auto"/>
        <w:ind w:firstLine="709"/>
        <w:rPr>
          <w:rFonts w:ascii="Times New Roman" w:hAnsi="Times New Roman"/>
          <w:sz w:val="28"/>
          <w:szCs w:val="28"/>
        </w:rPr>
      </w:pPr>
      <w:proofErr w:type="gramStart"/>
      <w:r>
        <w:rPr>
          <w:rFonts w:ascii="Times New Roman" w:hAnsi="Times New Roman"/>
          <w:sz w:val="28"/>
          <w:szCs w:val="28"/>
        </w:rPr>
        <w:t xml:space="preserve">Слова, называющие предметы и явления традиционной русской культуры: слова, называющие занятия людей (например, </w:t>
      </w:r>
      <w:r>
        <w:rPr>
          <w:rFonts w:ascii="Times New Roman" w:hAnsi="Times New Roman"/>
          <w:i/>
          <w:sz w:val="28"/>
          <w:szCs w:val="28"/>
        </w:rPr>
        <w:t>ямщик, извозчик, коробейник, лавочник</w:t>
      </w:r>
      <w:r>
        <w:rPr>
          <w:rFonts w:ascii="Times New Roman" w:hAnsi="Times New Roman"/>
          <w:sz w:val="28"/>
          <w:szCs w:val="28"/>
        </w:rPr>
        <w:t xml:space="preserve">). </w:t>
      </w:r>
      <w:proofErr w:type="gramEnd"/>
    </w:p>
    <w:p w:rsidR="00B07C66" w:rsidRDefault="00B07C66" w:rsidP="009A0B44">
      <w:pPr>
        <w:spacing w:line="360" w:lineRule="auto"/>
        <w:ind w:firstLine="709"/>
        <w:rPr>
          <w:rFonts w:ascii="Times New Roman" w:hAnsi="Times New Roman"/>
          <w:sz w:val="28"/>
          <w:szCs w:val="28"/>
        </w:rPr>
      </w:pPr>
      <w:proofErr w:type="gramStart"/>
      <w:r>
        <w:rPr>
          <w:rFonts w:ascii="Times New Roman" w:hAnsi="Times New Roman"/>
          <w:sz w:val="28"/>
          <w:szCs w:val="28"/>
        </w:rPr>
        <w:t xml:space="preserve">Слова, обозначающие предметы традиционной русской культуры: слова, называющие музыкальные инструменты (например, </w:t>
      </w:r>
      <w:r>
        <w:rPr>
          <w:rFonts w:ascii="Times New Roman" w:hAnsi="Times New Roman"/>
          <w:i/>
          <w:sz w:val="28"/>
          <w:szCs w:val="28"/>
        </w:rPr>
        <w:t>балалайка, гусли, гармонь</w:t>
      </w:r>
      <w:r>
        <w:rPr>
          <w:rFonts w:ascii="Times New Roman" w:hAnsi="Times New Roman"/>
          <w:sz w:val="28"/>
          <w:szCs w:val="28"/>
        </w:rPr>
        <w:t xml:space="preserve">). </w:t>
      </w:r>
      <w:proofErr w:type="gramEnd"/>
    </w:p>
    <w:p w:rsidR="00B07C66" w:rsidRDefault="00B07C66" w:rsidP="009A0B44">
      <w:pPr>
        <w:spacing w:line="360" w:lineRule="auto"/>
        <w:ind w:firstLine="709"/>
        <w:rPr>
          <w:rFonts w:ascii="Times New Roman" w:hAnsi="Times New Roman"/>
          <w:sz w:val="28"/>
          <w:szCs w:val="28"/>
        </w:rPr>
      </w:pPr>
      <w:proofErr w:type="gramStart"/>
      <w:r>
        <w:rPr>
          <w:rFonts w:ascii="Times New Roman" w:hAnsi="Times New Roman"/>
          <w:sz w:val="28"/>
          <w:szCs w:val="28"/>
        </w:rPr>
        <w:t xml:space="preserve">Русские традиционные сказочные образы, эпитеты и сравнения (например, </w:t>
      </w:r>
      <w:r>
        <w:rPr>
          <w:rFonts w:ascii="Times New Roman" w:hAnsi="Times New Roman"/>
          <w:i/>
          <w:sz w:val="28"/>
          <w:szCs w:val="28"/>
        </w:rPr>
        <w:t>Снегурочка, дубрава, сокол, соловей, зорька, солнце</w:t>
      </w:r>
      <w:r>
        <w:rPr>
          <w:rFonts w:ascii="Times New Roman" w:hAnsi="Times New Roman"/>
          <w:sz w:val="28"/>
          <w:szCs w:val="28"/>
        </w:rPr>
        <w:t xml:space="preserve"> и т. п.): уточнение значений, наблюдение за использованием в произведениях фольклора и художественной литературы.  </w:t>
      </w:r>
      <w:proofErr w:type="gramEnd"/>
    </w:p>
    <w:p w:rsidR="00B07C66" w:rsidRDefault="00B07C66" w:rsidP="009A0B44">
      <w:pPr>
        <w:spacing w:line="360" w:lineRule="auto"/>
        <w:ind w:firstLine="709"/>
        <w:rPr>
          <w:rFonts w:ascii="Times New Roman" w:hAnsi="Times New Roman"/>
          <w:sz w:val="28"/>
          <w:szCs w:val="28"/>
        </w:rPr>
      </w:pPr>
      <w:r>
        <w:rPr>
          <w:rFonts w:ascii="Times New Roman" w:hAnsi="Times New Roman"/>
          <w:sz w:val="28"/>
          <w:szCs w:val="28"/>
        </w:rPr>
        <w:t xml:space="preserve">Названия старинных русских городов, сведения о происхождении этих названий. </w:t>
      </w:r>
    </w:p>
    <w:p w:rsidR="00B07C66" w:rsidRDefault="00B07C66" w:rsidP="009A0B44">
      <w:pPr>
        <w:spacing w:line="360" w:lineRule="auto"/>
        <w:ind w:firstLine="708"/>
        <w:rPr>
          <w:rFonts w:ascii="Times New Roman" w:hAnsi="Times New Roman"/>
          <w:b/>
          <w:sz w:val="28"/>
          <w:szCs w:val="28"/>
        </w:rPr>
      </w:pPr>
      <w:r>
        <w:rPr>
          <w:rFonts w:ascii="Times New Roman" w:hAnsi="Times New Roman"/>
          <w:sz w:val="28"/>
          <w:szCs w:val="28"/>
        </w:rPr>
        <w:t>Проектные задания: «Откуда в русском языке эта фамилия»; «История моего имени и фамилии» (приобретение опыта поиска информации о происхождении слов).</w:t>
      </w:r>
    </w:p>
    <w:p w:rsidR="00B07C66" w:rsidRDefault="00B07C66" w:rsidP="009A0B44">
      <w:pPr>
        <w:spacing w:line="360" w:lineRule="auto"/>
        <w:ind w:firstLine="709"/>
        <w:rPr>
          <w:rFonts w:ascii="Times New Roman" w:hAnsi="Times New Roman"/>
          <w:b/>
          <w:sz w:val="28"/>
          <w:szCs w:val="28"/>
        </w:rPr>
      </w:pPr>
      <w:r>
        <w:rPr>
          <w:rFonts w:ascii="Times New Roman" w:hAnsi="Times New Roman"/>
          <w:b/>
          <w:sz w:val="28"/>
          <w:szCs w:val="28"/>
        </w:rPr>
        <w:t>Раздел 2. Язык в действии (5 часов)</w:t>
      </w:r>
    </w:p>
    <w:p w:rsidR="00B07C66" w:rsidRDefault="00B07C66" w:rsidP="009A0B44">
      <w:pPr>
        <w:pStyle w:val="ConsPlusNormal"/>
        <w:spacing w:line="360" w:lineRule="auto"/>
        <w:ind w:firstLine="708"/>
        <w:jc w:val="both"/>
        <w:rPr>
          <w:szCs w:val="28"/>
          <w:lang w:eastAsia="en-US"/>
        </w:rPr>
      </w:pPr>
      <w:r>
        <w:rPr>
          <w:szCs w:val="28"/>
          <w:lang w:eastAsia="en-US"/>
        </w:rPr>
        <w:t>Как правильно произносить слова (пропедевтическая работа по предупреждению ошибок в произношении слов в речи).</w:t>
      </w:r>
    </w:p>
    <w:p w:rsidR="00B07C66" w:rsidRDefault="00B07C66" w:rsidP="009A0B44">
      <w:pPr>
        <w:spacing w:line="360" w:lineRule="auto"/>
        <w:ind w:firstLine="708"/>
        <w:rPr>
          <w:rFonts w:ascii="Times New Roman" w:hAnsi="Times New Roman"/>
          <w:sz w:val="28"/>
          <w:szCs w:val="28"/>
        </w:rPr>
      </w:pPr>
      <w:proofErr w:type="gramStart"/>
      <w:r>
        <w:rPr>
          <w:rFonts w:ascii="Times New Roman" w:hAnsi="Times New Roman"/>
          <w:sz w:val="28"/>
          <w:szCs w:val="28"/>
        </w:rPr>
        <w:lastRenderedPageBreak/>
        <w:t xml:space="preserve">Многообразие суффиксов, позволяющих выразить различные оттенки значения и различную оценку, как специфика русского языка  (например, </w:t>
      </w:r>
      <w:r>
        <w:rPr>
          <w:rFonts w:ascii="Times New Roman" w:hAnsi="Times New Roman"/>
          <w:i/>
          <w:sz w:val="28"/>
          <w:szCs w:val="28"/>
        </w:rPr>
        <w:t>книга, книжка, книжечка, книжица, книжонка, книжища; заяц, зайчик, зайчонок, зайчишка, заинька</w:t>
      </w:r>
      <w:r>
        <w:rPr>
          <w:rFonts w:ascii="Times New Roman" w:hAnsi="Times New Roman"/>
          <w:sz w:val="28"/>
          <w:szCs w:val="28"/>
        </w:rPr>
        <w:t xml:space="preserve"> и т. п.) (на практическом уровне). </w:t>
      </w:r>
      <w:proofErr w:type="gramEnd"/>
    </w:p>
    <w:p w:rsidR="00B07C66" w:rsidRDefault="00B07C66" w:rsidP="009A0B44">
      <w:pPr>
        <w:spacing w:line="360" w:lineRule="auto"/>
        <w:ind w:firstLine="567"/>
        <w:rPr>
          <w:rFonts w:ascii="Times New Roman" w:hAnsi="Times New Roman"/>
          <w:sz w:val="28"/>
          <w:szCs w:val="28"/>
        </w:rPr>
      </w:pPr>
      <w:r>
        <w:rPr>
          <w:rFonts w:ascii="Times New Roman" w:hAnsi="Times New Roman"/>
          <w:sz w:val="28"/>
          <w:szCs w:val="28"/>
        </w:rPr>
        <w:t>Специфика грамматических категорий русского языка (например, категории рода, падежа имён существительных). Практическое овладение нормами употребления отдельных грамматических форм имен существительных. Словоизменение отдельных форм множественного числа имен существительных (например, родительный падеж множественного числа слов) (на практическом уровне). Практическое овладение нормами правильного и точного употребления предлогов, образования предложно-падежных форм существительных (предлоги с пространственным значением) (на практическом уровне).  Существительные, имеющие только форму единственного или только форму множественного числа (в рамках изученного).</w:t>
      </w:r>
    </w:p>
    <w:p w:rsidR="00B07C66" w:rsidRDefault="00B07C66" w:rsidP="009A0B44">
      <w:pPr>
        <w:spacing w:line="360" w:lineRule="auto"/>
        <w:ind w:firstLine="708"/>
        <w:rPr>
          <w:rFonts w:ascii="Times New Roman" w:hAnsi="Times New Roman"/>
          <w:sz w:val="28"/>
          <w:szCs w:val="28"/>
        </w:rPr>
      </w:pPr>
      <w:r>
        <w:rPr>
          <w:rFonts w:ascii="Times New Roman" w:hAnsi="Times New Roman"/>
          <w:sz w:val="28"/>
          <w:szCs w:val="28"/>
        </w:rPr>
        <w:t xml:space="preserve">Совершенствование навыков орфографического оформления текста. </w:t>
      </w:r>
    </w:p>
    <w:p w:rsidR="00B07C66" w:rsidRDefault="00B07C66" w:rsidP="009A0B44">
      <w:pPr>
        <w:spacing w:line="360" w:lineRule="auto"/>
        <w:ind w:firstLine="709"/>
        <w:rPr>
          <w:rFonts w:ascii="Times New Roman" w:hAnsi="Times New Roman"/>
          <w:b/>
          <w:sz w:val="28"/>
          <w:szCs w:val="28"/>
        </w:rPr>
      </w:pPr>
      <w:r>
        <w:rPr>
          <w:rFonts w:ascii="Times New Roman" w:hAnsi="Times New Roman"/>
          <w:b/>
          <w:sz w:val="28"/>
          <w:szCs w:val="28"/>
        </w:rPr>
        <w:t>Раздел 3. Секреты речи и текста (</w:t>
      </w:r>
      <w:r w:rsidR="000F7E44">
        <w:rPr>
          <w:rFonts w:ascii="Times New Roman" w:hAnsi="Times New Roman"/>
          <w:b/>
          <w:sz w:val="28"/>
          <w:szCs w:val="28"/>
        </w:rPr>
        <w:t>2</w:t>
      </w:r>
      <w:r>
        <w:rPr>
          <w:rFonts w:ascii="Times New Roman" w:hAnsi="Times New Roman"/>
          <w:b/>
          <w:sz w:val="28"/>
          <w:szCs w:val="28"/>
        </w:rPr>
        <w:t xml:space="preserve"> час</w:t>
      </w:r>
      <w:r w:rsidR="000F7E44">
        <w:rPr>
          <w:rFonts w:ascii="Times New Roman" w:hAnsi="Times New Roman"/>
          <w:b/>
          <w:sz w:val="28"/>
          <w:szCs w:val="28"/>
        </w:rPr>
        <w:t>а</w:t>
      </w:r>
      <w:r>
        <w:rPr>
          <w:rFonts w:ascii="Times New Roman" w:hAnsi="Times New Roman"/>
          <w:b/>
          <w:sz w:val="28"/>
          <w:szCs w:val="28"/>
        </w:rPr>
        <w:t>)</w:t>
      </w:r>
    </w:p>
    <w:p w:rsidR="00B07C66" w:rsidRDefault="00B07C66" w:rsidP="009A0B44">
      <w:pPr>
        <w:pStyle w:val="ConsPlusNormal"/>
        <w:spacing w:line="360" w:lineRule="auto"/>
        <w:ind w:firstLine="709"/>
        <w:jc w:val="both"/>
        <w:rPr>
          <w:szCs w:val="28"/>
        </w:rPr>
      </w:pPr>
      <w:r>
        <w:rPr>
          <w:szCs w:val="28"/>
        </w:rPr>
        <w:t xml:space="preserve">Особенности устного выступления. </w:t>
      </w:r>
    </w:p>
    <w:p w:rsidR="00B07C66" w:rsidRDefault="00B07C66" w:rsidP="009A0B44">
      <w:pPr>
        <w:pStyle w:val="ConsPlusNormal"/>
        <w:spacing w:line="360" w:lineRule="auto"/>
        <w:ind w:firstLine="709"/>
        <w:jc w:val="both"/>
        <w:rPr>
          <w:rFonts w:eastAsia="Calibri"/>
          <w:szCs w:val="28"/>
          <w:lang w:eastAsia="en-US"/>
        </w:rPr>
      </w:pPr>
      <w:r>
        <w:rPr>
          <w:rFonts w:eastAsia="Calibri"/>
          <w:szCs w:val="28"/>
          <w:lang w:eastAsia="en-US"/>
        </w:rPr>
        <w:t xml:space="preserve">Создание текстов-повествований: о путешествии по городам; об участии в мастер-классах, связанных с народными промыслами. </w:t>
      </w:r>
    </w:p>
    <w:p w:rsidR="00B07C66" w:rsidRDefault="00B07C66" w:rsidP="009A0B44">
      <w:pPr>
        <w:pStyle w:val="ConsPlusNormal"/>
        <w:spacing w:line="360" w:lineRule="auto"/>
        <w:ind w:firstLine="709"/>
        <w:jc w:val="both"/>
        <w:rPr>
          <w:rFonts w:eastAsia="Calibri"/>
          <w:szCs w:val="28"/>
          <w:lang w:eastAsia="en-US"/>
        </w:rPr>
      </w:pPr>
      <w:r>
        <w:rPr>
          <w:szCs w:val="28"/>
        </w:rPr>
        <w:t xml:space="preserve">Создание текстов-рассуждений с использованием различных способов аргументации (в рамках </w:t>
      </w:r>
      <w:proofErr w:type="gramStart"/>
      <w:r>
        <w:rPr>
          <w:szCs w:val="28"/>
        </w:rPr>
        <w:t>изученного</w:t>
      </w:r>
      <w:proofErr w:type="gramEnd"/>
      <w:r>
        <w:rPr>
          <w:szCs w:val="28"/>
        </w:rPr>
        <w:t>).</w:t>
      </w:r>
    </w:p>
    <w:p w:rsidR="00B07C66" w:rsidRDefault="00B07C66" w:rsidP="009A0B44">
      <w:pPr>
        <w:spacing w:line="360" w:lineRule="auto"/>
        <w:ind w:firstLine="709"/>
        <w:rPr>
          <w:rFonts w:ascii="Times New Roman" w:hAnsi="Times New Roman"/>
          <w:sz w:val="28"/>
          <w:szCs w:val="28"/>
        </w:rPr>
      </w:pPr>
      <w:r>
        <w:rPr>
          <w:rFonts w:ascii="Times New Roman" w:hAnsi="Times New Roman"/>
          <w:sz w:val="28"/>
          <w:szCs w:val="28"/>
        </w:rPr>
        <w:t>Редактирование предложенных текстов с целью совершенствования их содержания и формы (в пределах изученного в основном курсе).</w:t>
      </w:r>
    </w:p>
    <w:p w:rsidR="00B07C66" w:rsidRDefault="00B07C66" w:rsidP="009A0B44">
      <w:pPr>
        <w:pStyle w:val="ConsPlusNormal"/>
        <w:spacing w:line="360" w:lineRule="auto"/>
        <w:ind w:firstLine="709"/>
        <w:jc w:val="both"/>
        <w:rPr>
          <w:szCs w:val="28"/>
        </w:rPr>
      </w:pPr>
      <w:r>
        <w:rPr>
          <w:szCs w:val="28"/>
        </w:rPr>
        <w:t>Языковые особенности текстов фольклора и художественных текстов или их фрагментов (народных и литературных сказок, рассказов, загадок, пословиц, притч и т. п.).</w:t>
      </w:r>
    </w:p>
    <w:p w:rsidR="009A0B44" w:rsidRDefault="009A0B44" w:rsidP="009A0B44">
      <w:pPr>
        <w:pStyle w:val="ConsPlusNormal"/>
        <w:spacing w:line="360" w:lineRule="auto"/>
        <w:ind w:firstLine="709"/>
        <w:jc w:val="both"/>
        <w:rPr>
          <w:szCs w:val="28"/>
        </w:rPr>
      </w:pPr>
    </w:p>
    <w:p w:rsidR="009A0B44" w:rsidRDefault="009A0B44" w:rsidP="009A0B44">
      <w:pPr>
        <w:pStyle w:val="ConsPlusNormal"/>
        <w:spacing w:line="360" w:lineRule="auto"/>
        <w:ind w:firstLine="709"/>
        <w:jc w:val="both"/>
        <w:rPr>
          <w:szCs w:val="28"/>
        </w:rPr>
      </w:pPr>
    </w:p>
    <w:p w:rsidR="009A0B44" w:rsidRDefault="009A0B44" w:rsidP="009A0B44">
      <w:pPr>
        <w:pStyle w:val="ConsPlusNormal"/>
        <w:spacing w:line="360" w:lineRule="auto"/>
        <w:ind w:firstLine="709"/>
        <w:jc w:val="both"/>
        <w:rPr>
          <w:szCs w:val="28"/>
        </w:rPr>
      </w:pPr>
    </w:p>
    <w:p w:rsidR="00326634" w:rsidRDefault="00326634" w:rsidP="00326634">
      <w:pPr>
        <w:pStyle w:val="1"/>
        <w:shd w:val="clear" w:color="auto" w:fill="auto"/>
        <w:tabs>
          <w:tab w:val="left" w:pos="703"/>
        </w:tabs>
        <w:spacing w:line="360" w:lineRule="auto"/>
        <w:jc w:val="center"/>
        <w:rPr>
          <w:b/>
          <w:sz w:val="28"/>
          <w:szCs w:val="28"/>
        </w:rPr>
      </w:pPr>
      <w:r w:rsidRPr="007B2B49">
        <w:rPr>
          <w:b/>
          <w:sz w:val="28"/>
          <w:szCs w:val="28"/>
          <w:lang w:val="en-US"/>
        </w:rPr>
        <w:lastRenderedPageBreak/>
        <w:t>III</w:t>
      </w:r>
      <w:r>
        <w:rPr>
          <w:b/>
          <w:sz w:val="28"/>
          <w:szCs w:val="28"/>
        </w:rPr>
        <w:t>. ТЕМАТИЧЕСКОЕ ПЛАНИРОВАНИЕ С УКАЗАНИЕМ КОЛИЧЕСТВА ЧАСОВ, ОТВОДИМЫХ НА ОСВОЕНИЕ КАЖДОЙ ТЕМЫ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2"/>
        <w:gridCol w:w="5417"/>
        <w:gridCol w:w="3302"/>
      </w:tblGrid>
      <w:tr w:rsidR="00326634" w:rsidRPr="00214204" w:rsidTr="004725FC">
        <w:tc>
          <w:tcPr>
            <w:tcW w:w="852" w:type="dxa"/>
          </w:tcPr>
          <w:p w:rsidR="00326634" w:rsidRPr="00214204" w:rsidRDefault="00326634" w:rsidP="005B2C48">
            <w:pPr>
              <w:autoSpaceDE w:val="0"/>
              <w:autoSpaceDN w:val="0"/>
              <w:adjustRightInd w:val="0"/>
              <w:jc w:val="center"/>
              <w:rPr>
                <w:rFonts w:ascii="Times New Roman" w:hAnsi="Times New Roman"/>
                <w:b/>
                <w:sz w:val="24"/>
                <w:szCs w:val="24"/>
              </w:rPr>
            </w:pPr>
            <w:r w:rsidRPr="00214204">
              <w:rPr>
                <w:rFonts w:ascii="Times New Roman" w:hAnsi="Times New Roman"/>
                <w:b/>
                <w:sz w:val="24"/>
                <w:szCs w:val="24"/>
              </w:rPr>
              <w:t xml:space="preserve">№ </w:t>
            </w:r>
          </w:p>
          <w:p w:rsidR="00326634" w:rsidRPr="00214204" w:rsidRDefault="00326634" w:rsidP="005B2C48">
            <w:pPr>
              <w:autoSpaceDE w:val="0"/>
              <w:autoSpaceDN w:val="0"/>
              <w:adjustRightInd w:val="0"/>
              <w:jc w:val="center"/>
              <w:rPr>
                <w:rFonts w:ascii="Times New Roman" w:hAnsi="Times New Roman"/>
                <w:b/>
                <w:sz w:val="24"/>
                <w:szCs w:val="24"/>
              </w:rPr>
            </w:pPr>
            <w:proofErr w:type="gramStart"/>
            <w:r w:rsidRPr="00214204">
              <w:rPr>
                <w:rFonts w:ascii="Times New Roman" w:hAnsi="Times New Roman"/>
                <w:b/>
                <w:sz w:val="24"/>
                <w:szCs w:val="24"/>
              </w:rPr>
              <w:t>п</w:t>
            </w:r>
            <w:proofErr w:type="gramEnd"/>
            <w:r w:rsidRPr="00214204">
              <w:rPr>
                <w:rFonts w:ascii="Times New Roman" w:hAnsi="Times New Roman"/>
                <w:b/>
                <w:sz w:val="24"/>
                <w:szCs w:val="24"/>
                <w:lang w:val="en-US"/>
              </w:rPr>
              <w:t>/</w:t>
            </w:r>
            <w:r w:rsidRPr="00214204">
              <w:rPr>
                <w:rFonts w:ascii="Times New Roman" w:hAnsi="Times New Roman"/>
                <w:b/>
                <w:sz w:val="24"/>
                <w:szCs w:val="24"/>
              </w:rPr>
              <w:t>п</w:t>
            </w:r>
          </w:p>
        </w:tc>
        <w:tc>
          <w:tcPr>
            <w:tcW w:w="5417" w:type="dxa"/>
          </w:tcPr>
          <w:p w:rsidR="00326634" w:rsidRPr="00214204" w:rsidRDefault="00326634" w:rsidP="005B2C48">
            <w:pPr>
              <w:autoSpaceDE w:val="0"/>
              <w:autoSpaceDN w:val="0"/>
              <w:adjustRightInd w:val="0"/>
              <w:jc w:val="center"/>
              <w:rPr>
                <w:rFonts w:ascii="Times New Roman" w:hAnsi="Times New Roman"/>
                <w:b/>
                <w:sz w:val="24"/>
                <w:szCs w:val="24"/>
              </w:rPr>
            </w:pPr>
            <w:r w:rsidRPr="00214204">
              <w:rPr>
                <w:rFonts w:ascii="Times New Roman" w:hAnsi="Times New Roman"/>
                <w:b/>
                <w:sz w:val="24"/>
                <w:szCs w:val="24"/>
              </w:rPr>
              <w:t>Название раздела</w:t>
            </w:r>
          </w:p>
        </w:tc>
        <w:tc>
          <w:tcPr>
            <w:tcW w:w="3302" w:type="dxa"/>
          </w:tcPr>
          <w:p w:rsidR="00326634" w:rsidRPr="00214204" w:rsidRDefault="00326634" w:rsidP="005B2C48">
            <w:pPr>
              <w:autoSpaceDE w:val="0"/>
              <w:autoSpaceDN w:val="0"/>
              <w:adjustRightInd w:val="0"/>
              <w:jc w:val="center"/>
              <w:rPr>
                <w:rFonts w:ascii="Times New Roman" w:hAnsi="Times New Roman"/>
                <w:b/>
                <w:sz w:val="24"/>
                <w:szCs w:val="24"/>
              </w:rPr>
            </w:pPr>
            <w:r w:rsidRPr="00214204">
              <w:rPr>
                <w:rFonts w:ascii="Times New Roman" w:hAnsi="Times New Roman"/>
                <w:b/>
                <w:sz w:val="24"/>
                <w:szCs w:val="24"/>
              </w:rPr>
              <w:t>Количество часов</w:t>
            </w:r>
          </w:p>
        </w:tc>
      </w:tr>
      <w:tr w:rsidR="00326634" w:rsidRPr="00214204" w:rsidTr="004725FC">
        <w:tc>
          <w:tcPr>
            <w:tcW w:w="852" w:type="dxa"/>
          </w:tcPr>
          <w:p w:rsidR="00326634" w:rsidRPr="00214204" w:rsidRDefault="00326634" w:rsidP="005B2C48">
            <w:pPr>
              <w:autoSpaceDE w:val="0"/>
              <w:autoSpaceDN w:val="0"/>
              <w:adjustRightInd w:val="0"/>
              <w:jc w:val="center"/>
              <w:rPr>
                <w:rFonts w:ascii="Times New Roman" w:hAnsi="Times New Roman"/>
                <w:sz w:val="24"/>
                <w:szCs w:val="24"/>
              </w:rPr>
            </w:pPr>
            <w:r w:rsidRPr="00214204">
              <w:rPr>
                <w:rFonts w:ascii="Times New Roman" w:hAnsi="Times New Roman"/>
                <w:sz w:val="24"/>
                <w:szCs w:val="24"/>
              </w:rPr>
              <w:t>1</w:t>
            </w:r>
          </w:p>
        </w:tc>
        <w:tc>
          <w:tcPr>
            <w:tcW w:w="5417" w:type="dxa"/>
          </w:tcPr>
          <w:p w:rsidR="00326634" w:rsidRPr="004725FC" w:rsidRDefault="004725FC" w:rsidP="005B2C48">
            <w:pPr>
              <w:autoSpaceDE w:val="0"/>
              <w:autoSpaceDN w:val="0"/>
              <w:adjustRightInd w:val="0"/>
              <w:jc w:val="center"/>
              <w:rPr>
                <w:rFonts w:ascii="Times New Roman" w:hAnsi="Times New Roman"/>
                <w:sz w:val="24"/>
                <w:szCs w:val="24"/>
              </w:rPr>
            </w:pPr>
            <w:r w:rsidRPr="004725FC">
              <w:rPr>
                <w:rFonts w:ascii="Times New Roman" w:hAnsi="Times New Roman"/>
                <w:sz w:val="24"/>
                <w:szCs w:val="28"/>
              </w:rPr>
              <w:t>Русский язык: прошлое и настоящее</w:t>
            </w:r>
          </w:p>
        </w:tc>
        <w:tc>
          <w:tcPr>
            <w:tcW w:w="3302" w:type="dxa"/>
          </w:tcPr>
          <w:p w:rsidR="00326634" w:rsidRPr="00214204" w:rsidRDefault="0031529A" w:rsidP="005B2C48">
            <w:pPr>
              <w:autoSpaceDE w:val="0"/>
              <w:autoSpaceDN w:val="0"/>
              <w:adjustRightInd w:val="0"/>
              <w:jc w:val="center"/>
              <w:rPr>
                <w:rFonts w:ascii="Times New Roman" w:hAnsi="Times New Roman"/>
                <w:sz w:val="24"/>
                <w:szCs w:val="24"/>
              </w:rPr>
            </w:pPr>
            <w:r>
              <w:rPr>
                <w:rFonts w:ascii="Times New Roman" w:hAnsi="Times New Roman"/>
                <w:sz w:val="24"/>
                <w:szCs w:val="24"/>
              </w:rPr>
              <w:t>10</w:t>
            </w:r>
          </w:p>
        </w:tc>
      </w:tr>
      <w:tr w:rsidR="00326634" w:rsidRPr="00214204" w:rsidTr="004725FC">
        <w:tc>
          <w:tcPr>
            <w:tcW w:w="852" w:type="dxa"/>
          </w:tcPr>
          <w:p w:rsidR="00326634" w:rsidRPr="00214204" w:rsidRDefault="00326634" w:rsidP="005B2C48">
            <w:pPr>
              <w:autoSpaceDE w:val="0"/>
              <w:autoSpaceDN w:val="0"/>
              <w:adjustRightInd w:val="0"/>
              <w:jc w:val="center"/>
              <w:rPr>
                <w:rFonts w:ascii="Times New Roman" w:hAnsi="Times New Roman"/>
                <w:sz w:val="24"/>
                <w:szCs w:val="24"/>
              </w:rPr>
            </w:pPr>
            <w:r w:rsidRPr="00214204">
              <w:rPr>
                <w:rFonts w:ascii="Times New Roman" w:hAnsi="Times New Roman"/>
                <w:sz w:val="24"/>
                <w:szCs w:val="24"/>
              </w:rPr>
              <w:t>2</w:t>
            </w:r>
          </w:p>
        </w:tc>
        <w:tc>
          <w:tcPr>
            <w:tcW w:w="5417" w:type="dxa"/>
          </w:tcPr>
          <w:p w:rsidR="00326634" w:rsidRPr="004725FC" w:rsidRDefault="004725FC" w:rsidP="005B2C48">
            <w:pPr>
              <w:autoSpaceDE w:val="0"/>
              <w:autoSpaceDN w:val="0"/>
              <w:adjustRightInd w:val="0"/>
              <w:jc w:val="center"/>
              <w:rPr>
                <w:rFonts w:ascii="Times New Roman" w:hAnsi="Times New Roman"/>
                <w:sz w:val="24"/>
                <w:szCs w:val="24"/>
              </w:rPr>
            </w:pPr>
            <w:r w:rsidRPr="004725FC">
              <w:rPr>
                <w:rFonts w:ascii="Times New Roman" w:hAnsi="Times New Roman"/>
                <w:sz w:val="24"/>
                <w:szCs w:val="28"/>
              </w:rPr>
              <w:t>Язык в действии</w:t>
            </w:r>
          </w:p>
        </w:tc>
        <w:tc>
          <w:tcPr>
            <w:tcW w:w="3302" w:type="dxa"/>
          </w:tcPr>
          <w:p w:rsidR="00326634" w:rsidRPr="00214204" w:rsidRDefault="004725FC" w:rsidP="005B2C48">
            <w:pPr>
              <w:autoSpaceDE w:val="0"/>
              <w:autoSpaceDN w:val="0"/>
              <w:adjustRightInd w:val="0"/>
              <w:jc w:val="center"/>
              <w:rPr>
                <w:rFonts w:ascii="Times New Roman" w:hAnsi="Times New Roman"/>
                <w:sz w:val="24"/>
                <w:szCs w:val="24"/>
              </w:rPr>
            </w:pPr>
            <w:r>
              <w:rPr>
                <w:rFonts w:ascii="Times New Roman" w:hAnsi="Times New Roman"/>
                <w:sz w:val="24"/>
                <w:szCs w:val="24"/>
              </w:rPr>
              <w:t>5</w:t>
            </w:r>
          </w:p>
        </w:tc>
      </w:tr>
      <w:tr w:rsidR="00326634" w:rsidRPr="00214204" w:rsidTr="004725FC">
        <w:tc>
          <w:tcPr>
            <w:tcW w:w="852" w:type="dxa"/>
          </w:tcPr>
          <w:p w:rsidR="00326634" w:rsidRPr="00214204" w:rsidRDefault="00326634" w:rsidP="005B2C48">
            <w:pPr>
              <w:autoSpaceDE w:val="0"/>
              <w:autoSpaceDN w:val="0"/>
              <w:adjustRightInd w:val="0"/>
              <w:jc w:val="center"/>
              <w:rPr>
                <w:rFonts w:ascii="Times New Roman" w:hAnsi="Times New Roman"/>
                <w:sz w:val="24"/>
                <w:szCs w:val="24"/>
              </w:rPr>
            </w:pPr>
            <w:r w:rsidRPr="00214204">
              <w:rPr>
                <w:rFonts w:ascii="Times New Roman" w:hAnsi="Times New Roman"/>
                <w:sz w:val="24"/>
                <w:szCs w:val="24"/>
              </w:rPr>
              <w:t>3</w:t>
            </w:r>
          </w:p>
        </w:tc>
        <w:tc>
          <w:tcPr>
            <w:tcW w:w="5417" w:type="dxa"/>
          </w:tcPr>
          <w:p w:rsidR="00326634" w:rsidRPr="004725FC" w:rsidRDefault="004725FC" w:rsidP="005B2C48">
            <w:pPr>
              <w:autoSpaceDE w:val="0"/>
              <w:autoSpaceDN w:val="0"/>
              <w:adjustRightInd w:val="0"/>
              <w:jc w:val="center"/>
              <w:rPr>
                <w:rFonts w:ascii="Times New Roman" w:hAnsi="Times New Roman"/>
                <w:sz w:val="24"/>
                <w:szCs w:val="24"/>
              </w:rPr>
            </w:pPr>
            <w:r w:rsidRPr="004725FC">
              <w:rPr>
                <w:rFonts w:ascii="Times New Roman" w:hAnsi="Times New Roman"/>
                <w:sz w:val="24"/>
                <w:szCs w:val="28"/>
              </w:rPr>
              <w:t>Секреты речи и текста</w:t>
            </w:r>
          </w:p>
        </w:tc>
        <w:tc>
          <w:tcPr>
            <w:tcW w:w="3302" w:type="dxa"/>
          </w:tcPr>
          <w:p w:rsidR="00326634" w:rsidRPr="00214204" w:rsidRDefault="000F7E44" w:rsidP="005B2C48">
            <w:pPr>
              <w:autoSpaceDE w:val="0"/>
              <w:autoSpaceDN w:val="0"/>
              <w:adjustRightInd w:val="0"/>
              <w:jc w:val="center"/>
              <w:rPr>
                <w:rFonts w:ascii="Times New Roman" w:hAnsi="Times New Roman"/>
                <w:sz w:val="24"/>
                <w:szCs w:val="24"/>
              </w:rPr>
            </w:pPr>
            <w:r>
              <w:rPr>
                <w:rFonts w:ascii="Times New Roman" w:hAnsi="Times New Roman"/>
                <w:sz w:val="24"/>
                <w:szCs w:val="24"/>
              </w:rPr>
              <w:t>2</w:t>
            </w:r>
          </w:p>
        </w:tc>
      </w:tr>
      <w:tr w:rsidR="00326634" w:rsidRPr="00214204" w:rsidTr="004725FC">
        <w:tc>
          <w:tcPr>
            <w:tcW w:w="9571" w:type="dxa"/>
            <w:gridSpan w:val="3"/>
          </w:tcPr>
          <w:p w:rsidR="00326634" w:rsidRPr="00214204" w:rsidRDefault="00326634" w:rsidP="004725FC">
            <w:pPr>
              <w:autoSpaceDE w:val="0"/>
              <w:autoSpaceDN w:val="0"/>
              <w:adjustRightInd w:val="0"/>
              <w:jc w:val="right"/>
              <w:rPr>
                <w:rFonts w:ascii="Times New Roman" w:hAnsi="Times New Roman"/>
                <w:sz w:val="24"/>
                <w:szCs w:val="24"/>
              </w:rPr>
            </w:pPr>
            <w:r>
              <w:rPr>
                <w:rFonts w:ascii="Times New Roman" w:hAnsi="Times New Roman"/>
                <w:sz w:val="24"/>
                <w:szCs w:val="24"/>
              </w:rPr>
              <w:t xml:space="preserve">Всего: </w:t>
            </w:r>
            <w:r w:rsidR="004725FC">
              <w:rPr>
                <w:rFonts w:ascii="Times New Roman" w:hAnsi="Times New Roman"/>
                <w:sz w:val="24"/>
                <w:szCs w:val="24"/>
              </w:rPr>
              <w:t>17</w:t>
            </w:r>
            <w:r>
              <w:rPr>
                <w:rFonts w:ascii="Times New Roman" w:hAnsi="Times New Roman"/>
                <w:sz w:val="24"/>
                <w:szCs w:val="24"/>
              </w:rPr>
              <w:t xml:space="preserve"> часов</w:t>
            </w:r>
          </w:p>
        </w:tc>
      </w:tr>
    </w:tbl>
    <w:p w:rsidR="00FF6DB1" w:rsidRDefault="00FF6DB1" w:rsidP="00FF6DB1">
      <w:pPr>
        <w:jc w:val="right"/>
        <w:rPr>
          <w:rFonts w:ascii="Arial" w:hAnsi="Arial" w:cs="Arial"/>
          <w:b/>
          <w:sz w:val="36"/>
          <w:szCs w:val="36"/>
        </w:rPr>
      </w:pPr>
    </w:p>
    <w:p w:rsidR="00FF6DB1" w:rsidRDefault="00FF6DB1" w:rsidP="00FF6DB1">
      <w:pPr>
        <w:jc w:val="right"/>
        <w:rPr>
          <w:rFonts w:ascii="Arial" w:hAnsi="Arial" w:cs="Arial"/>
          <w:b/>
          <w:sz w:val="36"/>
          <w:szCs w:val="36"/>
        </w:rPr>
      </w:pPr>
    </w:p>
    <w:p w:rsidR="00FF6DB1" w:rsidRDefault="00FF6DB1" w:rsidP="00FF6DB1">
      <w:pPr>
        <w:jc w:val="right"/>
        <w:rPr>
          <w:rFonts w:ascii="Arial" w:hAnsi="Arial" w:cs="Arial"/>
          <w:b/>
          <w:sz w:val="36"/>
          <w:szCs w:val="36"/>
        </w:rPr>
      </w:pPr>
    </w:p>
    <w:p w:rsidR="00FF6DB1" w:rsidRDefault="00FF6DB1" w:rsidP="00FF6DB1">
      <w:pPr>
        <w:jc w:val="right"/>
        <w:rPr>
          <w:rFonts w:ascii="Arial" w:hAnsi="Arial" w:cs="Arial"/>
          <w:b/>
          <w:sz w:val="36"/>
          <w:szCs w:val="36"/>
        </w:rPr>
      </w:pPr>
    </w:p>
    <w:p w:rsidR="00FF6DB1" w:rsidRDefault="00FF6DB1" w:rsidP="00FF6DB1">
      <w:pPr>
        <w:jc w:val="right"/>
        <w:rPr>
          <w:rFonts w:ascii="Arial" w:hAnsi="Arial" w:cs="Arial"/>
          <w:b/>
          <w:sz w:val="36"/>
          <w:szCs w:val="36"/>
        </w:rPr>
      </w:pPr>
    </w:p>
    <w:p w:rsidR="00FF6DB1" w:rsidRDefault="00FF6DB1" w:rsidP="00FF6DB1">
      <w:pPr>
        <w:jc w:val="right"/>
        <w:rPr>
          <w:rFonts w:ascii="Arial" w:hAnsi="Arial" w:cs="Arial"/>
          <w:b/>
          <w:sz w:val="36"/>
          <w:szCs w:val="36"/>
        </w:rPr>
      </w:pPr>
    </w:p>
    <w:p w:rsidR="00FF6DB1" w:rsidRDefault="00FF6DB1" w:rsidP="00FF6DB1">
      <w:pPr>
        <w:jc w:val="right"/>
        <w:rPr>
          <w:rFonts w:ascii="Arial" w:hAnsi="Arial" w:cs="Arial"/>
          <w:b/>
          <w:sz w:val="36"/>
          <w:szCs w:val="36"/>
        </w:rPr>
      </w:pPr>
    </w:p>
    <w:p w:rsidR="00FF6DB1" w:rsidRDefault="00FF6DB1" w:rsidP="00FF6DB1">
      <w:pPr>
        <w:jc w:val="right"/>
        <w:rPr>
          <w:rFonts w:ascii="Arial" w:hAnsi="Arial" w:cs="Arial"/>
          <w:b/>
          <w:sz w:val="36"/>
          <w:szCs w:val="36"/>
        </w:rPr>
      </w:pPr>
    </w:p>
    <w:p w:rsidR="00FF6DB1" w:rsidRDefault="00FF6DB1" w:rsidP="00FF6DB1">
      <w:pPr>
        <w:jc w:val="right"/>
        <w:rPr>
          <w:rFonts w:ascii="Arial" w:hAnsi="Arial" w:cs="Arial"/>
          <w:b/>
          <w:sz w:val="36"/>
          <w:szCs w:val="36"/>
        </w:rPr>
      </w:pPr>
    </w:p>
    <w:p w:rsidR="00FF6DB1" w:rsidRDefault="00FF6DB1" w:rsidP="00FF6DB1">
      <w:pPr>
        <w:jc w:val="right"/>
        <w:rPr>
          <w:rFonts w:ascii="Arial" w:hAnsi="Arial" w:cs="Arial"/>
          <w:b/>
          <w:sz w:val="36"/>
          <w:szCs w:val="36"/>
        </w:rPr>
      </w:pPr>
    </w:p>
    <w:p w:rsidR="00FF6DB1" w:rsidRDefault="00FF6DB1" w:rsidP="00FF6DB1">
      <w:pPr>
        <w:jc w:val="right"/>
        <w:rPr>
          <w:rFonts w:ascii="Arial" w:hAnsi="Arial" w:cs="Arial"/>
          <w:b/>
          <w:sz w:val="36"/>
          <w:szCs w:val="36"/>
        </w:rPr>
      </w:pPr>
    </w:p>
    <w:p w:rsidR="00FF6DB1" w:rsidRDefault="00FF6DB1" w:rsidP="00FF6DB1">
      <w:pPr>
        <w:jc w:val="right"/>
        <w:rPr>
          <w:rFonts w:ascii="Arial" w:hAnsi="Arial" w:cs="Arial"/>
          <w:b/>
          <w:sz w:val="36"/>
          <w:szCs w:val="36"/>
        </w:rPr>
      </w:pPr>
    </w:p>
    <w:p w:rsidR="00FF6DB1" w:rsidRDefault="00FF6DB1" w:rsidP="00FF6DB1">
      <w:pPr>
        <w:jc w:val="right"/>
        <w:rPr>
          <w:rFonts w:ascii="Arial" w:hAnsi="Arial" w:cs="Arial"/>
          <w:b/>
          <w:sz w:val="36"/>
          <w:szCs w:val="36"/>
        </w:rPr>
      </w:pPr>
    </w:p>
    <w:p w:rsidR="00FF6DB1" w:rsidRDefault="00FF6DB1" w:rsidP="00FF6DB1">
      <w:pPr>
        <w:jc w:val="right"/>
        <w:rPr>
          <w:rFonts w:ascii="Arial" w:hAnsi="Arial" w:cs="Arial"/>
          <w:b/>
          <w:sz w:val="36"/>
          <w:szCs w:val="36"/>
        </w:rPr>
      </w:pPr>
    </w:p>
    <w:p w:rsidR="00FF6DB1" w:rsidRDefault="00FF6DB1" w:rsidP="00FF6DB1">
      <w:pPr>
        <w:jc w:val="right"/>
        <w:rPr>
          <w:rFonts w:ascii="Arial" w:hAnsi="Arial" w:cs="Arial"/>
          <w:b/>
          <w:sz w:val="36"/>
          <w:szCs w:val="36"/>
        </w:rPr>
      </w:pPr>
    </w:p>
    <w:p w:rsidR="00FF6DB1" w:rsidRDefault="00FF6DB1" w:rsidP="00FF6DB1">
      <w:pPr>
        <w:jc w:val="right"/>
        <w:rPr>
          <w:rFonts w:ascii="Arial" w:hAnsi="Arial" w:cs="Arial"/>
          <w:b/>
          <w:sz w:val="36"/>
          <w:szCs w:val="36"/>
        </w:rPr>
      </w:pPr>
    </w:p>
    <w:p w:rsidR="00FF6DB1" w:rsidRDefault="00FF6DB1" w:rsidP="00FF6DB1">
      <w:pPr>
        <w:jc w:val="right"/>
        <w:rPr>
          <w:rFonts w:ascii="Arial" w:hAnsi="Arial" w:cs="Arial"/>
          <w:b/>
          <w:sz w:val="36"/>
          <w:szCs w:val="36"/>
        </w:rPr>
      </w:pPr>
    </w:p>
    <w:p w:rsidR="00FF6DB1" w:rsidRDefault="00FF6DB1" w:rsidP="00FF6DB1">
      <w:pPr>
        <w:jc w:val="right"/>
        <w:rPr>
          <w:rFonts w:ascii="Arial" w:hAnsi="Arial" w:cs="Arial"/>
          <w:b/>
          <w:sz w:val="36"/>
          <w:szCs w:val="36"/>
        </w:rPr>
      </w:pPr>
    </w:p>
    <w:p w:rsidR="00FF6DB1" w:rsidRDefault="00FF6DB1" w:rsidP="00FF6DB1">
      <w:pPr>
        <w:jc w:val="right"/>
        <w:rPr>
          <w:rFonts w:ascii="Arial" w:hAnsi="Arial" w:cs="Arial"/>
          <w:b/>
          <w:sz w:val="36"/>
          <w:szCs w:val="36"/>
        </w:rPr>
      </w:pPr>
    </w:p>
    <w:p w:rsidR="00FF6DB1" w:rsidRDefault="00FF6DB1" w:rsidP="00FF6DB1">
      <w:pPr>
        <w:jc w:val="right"/>
        <w:rPr>
          <w:rFonts w:ascii="Arial" w:hAnsi="Arial" w:cs="Arial"/>
          <w:b/>
          <w:sz w:val="36"/>
          <w:szCs w:val="36"/>
        </w:rPr>
      </w:pPr>
    </w:p>
    <w:p w:rsidR="00FF6DB1" w:rsidRDefault="00FF6DB1" w:rsidP="00FF6DB1">
      <w:pPr>
        <w:jc w:val="right"/>
        <w:rPr>
          <w:rFonts w:ascii="Arial" w:hAnsi="Arial" w:cs="Arial"/>
          <w:b/>
          <w:sz w:val="36"/>
          <w:szCs w:val="36"/>
        </w:rPr>
      </w:pPr>
    </w:p>
    <w:p w:rsidR="00FF6DB1" w:rsidRDefault="00FF6DB1">
      <w:pPr>
        <w:spacing w:after="200" w:line="276" w:lineRule="auto"/>
        <w:jc w:val="left"/>
        <w:rPr>
          <w:rFonts w:ascii="Arial" w:hAnsi="Arial" w:cs="Arial"/>
          <w:b/>
          <w:sz w:val="36"/>
          <w:szCs w:val="36"/>
        </w:rPr>
      </w:pPr>
      <w:r>
        <w:rPr>
          <w:rFonts w:ascii="Arial" w:hAnsi="Arial" w:cs="Arial"/>
          <w:b/>
          <w:sz w:val="36"/>
          <w:szCs w:val="36"/>
        </w:rPr>
        <w:br w:type="page"/>
      </w:r>
    </w:p>
    <w:p w:rsidR="00FF6DB1" w:rsidRDefault="00FF6DB1" w:rsidP="00FF6DB1">
      <w:pPr>
        <w:jc w:val="right"/>
        <w:rPr>
          <w:rFonts w:ascii="Arial" w:hAnsi="Arial" w:cs="Arial"/>
          <w:b/>
          <w:sz w:val="36"/>
          <w:szCs w:val="36"/>
        </w:rPr>
        <w:sectPr w:rsidR="00FF6DB1" w:rsidSect="0093502D">
          <w:pgSz w:w="11906" w:h="16838"/>
          <w:pgMar w:top="1134" w:right="850" w:bottom="1134" w:left="1701" w:header="708" w:footer="708" w:gutter="0"/>
          <w:cols w:space="708"/>
          <w:docGrid w:linePitch="360"/>
        </w:sectPr>
      </w:pPr>
    </w:p>
    <w:p w:rsidR="00FF6DB1" w:rsidRPr="00FF6DB1" w:rsidRDefault="00FF6DB1" w:rsidP="00FF6DB1">
      <w:pPr>
        <w:jc w:val="right"/>
        <w:rPr>
          <w:rFonts w:ascii="Times New Roman" w:hAnsi="Times New Roman"/>
          <w:b/>
          <w:sz w:val="28"/>
          <w:szCs w:val="28"/>
        </w:rPr>
      </w:pPr>
      <w:r w:rsidRPr="00FF6DB1">
        <w:rPr>
          <w:rFonts w:ascii="Times New Roman" w:hAnsi="Times New Roman"/>
          <w:b/>
          <w:sz w:val="28"/>
          <w:szCs w:val="28"/>
        </w:rPr>
        <w:lastRenderedPageBreak/>
        <w:t>Приложение</w:t>
      </w:r>
      <w:r>
        <w:rPr>
          <w:rFonts w:ascii="Times New Roman" w:hAnsi="Times New Roman"/>
          <w:b/>
          <w:sz w:val="28"/>
          <w:szCs w:val="28"/>
        </w:rPr>
        <w:t xml:space="preserve"> </w:t>
      </w:r>
      <w:r w:rsidRPr="00FF6DB1">
        <w:rPr>
          <w:rFonts w:ascii="Times New Roman" w:hAnsi="Times New Roman"/>
          <w:b/>
          <w:sz w:val="28"/>
          <w:szCs w:val="28"/>
        </w:rPr>
        <w:t xml:space="preserve">1 </w:t>
      </w:r>
    </w:p>
    <w:p w:rsidR="00FF6DB1" w:rsidRPr="00FF6DB1" w:rsidRDefault="00FF6DB1" w:rsidP="00FF6DB1">
      <w:pPr>
        <w:jc w:val="center"/>
        <w:rPr>
          <w:rFonts w:ascii="Times New Roman" w:hAnsi="Times New Roman"/>
          <w:b/>
          <w:sz w:val="28"/>
          <w:szCs w:val="28"/>
        </w:rPr>
      </w:pPr>
    </w:p>
    <w:p w:rsidR="00FF6DB1" w:rsidRDefault="00FF6DB1" w:rsidP="00FF6DB1">
      <w:pPr>
        <w:jc w:val="center"/>
        <w:rPr>
          <w:rFonts w:ascii="Times New Roman" w:hAnsi="Times New Roman"/>
          <w:b/>
          <w:sz w:val="28"/>
          <w:szCs w:val="28"/>
        </w:rPr>
      </w:pPr>
      <w:r w:rsidRPr="00FF6DB1">
        <w:rPr>
          <w:rFonts w:ascii="Times New Roman" w:hAnsi="Times New Roman"/>
          <w:b/>
          <w:sz w:val="28"/>
          <w:szCs w:val="28"/>
        </w:rPr>
        <w:t>КАЛЕНДАРНО - ТЕМАТИЧЕСКОЕ  ПЛАНИРОВАНИЕ</w:t>
      </w:r>
    </w:p>
    <w:p w:rsidR="0031529A" w:rsidRPr="00FF6DB1" w:rsidRDefault="0031529A" w:rsidP="00FF6DB1">
      <w:pPr>
        <w:jc w:val="center"/>
        <w:rPr>
          <w:rFonts w:ascii="Times New Roman" w:hAnsi="Times New Roman"/>
          <w:b/>
          <w:sz w:val="28"/>
          <w:szCs w:val="28"/>
        </w:rPr>
      </w:pPr>
    </w:p>
    <w:tbl>
      <w:tblPr>
        <w:tblW w:w="15242" w:type="dxa"/>
        <w:tblCellMar>
          <w:left w:w="0" w:type="dxa"/>
          <w:right w:w="0" w:type="dxa"/>
        </w:tblCellMar>
        <w:tblLook w:val="04A0"/>
      </w:tblPr>
      <w:tblGrid>
        <w:gridCol w:w="961"/>
        <w:gridCol w:w="1971"/>
        <w:gridCol w:w="3388"/>
        <w:gridCol w:w="8436"/>
        <w:gridCol w:w="236"/>
        <w:gridCol w:w="250"/>
      </w:tblGrid>
      <w:tr w:rsidR="008E1387" w:rsidRPr="006C2061" w:rsidTr="008E1387">
        <w:trPr>
          <w:gridAfter w:val="2"/>
          <w:wAfter w:w="385" w:type="dxa"/>
        </w:trPr>
        <w:tc>
          <w:tcPr>
            <w:tcW w:w="9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8E1387" w:rsidRPr="005C29EA" w:rsidRDefault="008E1387" w:rsidP="005B2C48">
            <w:pPr>
              <w:jc w:val="center"/>
              <w:rPr>
                <w:rFonts w:ascii="Times New Roman" w:eastAsia="Times New Roman" w:hAnsi="Times New Roman"/>
                <w:b/>
                <w:sz w:val="24"/>
                <w:szCs w:val="24"/>
                <w:lang w:eastAsia="ru-RU"/>
              </w:rPr>
            </w:pPr>
            <w:r w:rsidRPr="005C29EA">
              <w:rPr>
                <w:rFonts w:ascii="Times New Roman" w:eastAsia="Times New Roman" w:hAnsi="Times New Roman"/>
                <w:b/>
                <w:sz w:val="24"/>
                <w:szCs w:val="24"/>
                <w:lang w:eastAsia="ru-RU"/>
              </w:rPr>
              <w:t>№</w:t>
            </w:r>
          </w:p>
          <w:p w:rsidR="008E1387" w:rsidRPr="005C29EA" w:rsidRDefault="008E1387" w:rsidP="005B2C48">
            <w:pPr>
              <w:jc w:val="center"/>
              <w:rPr>
                <w:rFonts w:ascii="Times New Roman" w:eastAsia="Times New Roman" w:hAnsi="Times New Roman"/>
                <w:b/>
                <w:sz w:val="24"/>
                <w:szCs w:val="24"/>
                <w:lang w:eastAsia="ru-RU"/>
              </w:rPr>
            </w:pPr>
            <w:proofErr w:type="gramStart"/>
            <w:r w:rsidRPr="005C29EA">
              <w:rPr>
                <w:rFonts w:ascii="Times New Roman" w:eastAsia="Times New Roman" w:hAnsi="Times New Roman"/>
                <w:b/>
                <w:bCs/>
                <w:sz w:val="24"/>
                <w:szCs w:val="24"/>
                <w:lang w:eastAsia="ru-RU"/>
              </w:rPr>
              <w:t>п</w:t>
            </w:r>
            <w:proofErr w:type="gramEnd"/>
            <w:r w:rsidRPr="005C29EA">
              <w:rPr>
                <w:rFonts w:ascii="Times New Roman" w:eastAsia="Times New Roman" w:hAnsi="Times New Roman"/>
                <w:b/>
                <w:bCs/>
                <w:sz w:val="24"/>
                <w:szCs w:val="24"/>
                <w:lang w:eastAsia="ru-RU"/>
              </w:rPr>
              <w:t>/п</w:t>
            </w:r>
          </w:p>
        </w:tc>
        <w:tc>
          <w:tcPr>
            <w:tcW w:w="198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8E1387" w:rsidRPr="005C29EA" w:rsidRDefault="008E1387" w:rsidP="005B2C48">
            <w:pPr>
              <w:jc w:val="center"/>
              <w:rPr>
                <w:rFonts w:ascii="Times New Roman" w:eastAsia="Times New Roman" w:hAnsi="Times New Roman"/>
                <w:b/>
                <w:sz w:val="24"/>
                <w:szCs w:val="24"/>
                <w:lang w:eastAsia="ru-RU"/>
              </w:rPr>
            </w:pPr>
          </w:p>
          <w:p w:rsidR="008E1387" w:rsidRPr="005C29EA" w:rsidRDefault="008E1387" w:rsidP="005B2C48">
            <w:pPr>
              <w:jc w:val="center"/>
              <w:rPr>
                <w:rFonts w:ascii="Times New Roman" w:eastAsia="Times New Roman" w:hAnsi="Times New Roman"/>
                <w:b/>
                <w:sz w:val="24"/>
                <w:szCs w:val="24"/>
                <w:lang w:eastAsia="ru-RU"/>
              </w:rPr>
            </w:pPr>
            <w:r w:rsidRPr="005C29EA">
              <w:rPr>
                <w:rFonts w:ascii="Times New Roman" w:eastAsia="Times New Roman" w:hAnsi="Times New Roman"/>
                <w:b/>
                <w:bCs/>
                <w:sz w:val="24"/>
                <w:szCs w:val="24"/>
                <w:lang w:eastAsia="ru-RU"/>
              </w:rPr>
              <w:t>Дата</w:t>
            </w:r>
          </w:p>
        </w:tc>
        <w:tc>
          <w:tcPr>
            <w:tcW w:w="340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8E1387" w:rsidRPr="005C29EA" w:rsidRDefault="008E1387" w:rsidP="005B2C48">
            <w:pPr>
              <w:jc w:val="center"/>
              <w:rPr>
                <w:rFonts w:ascii="Times New Roman" w:eastAsia="Times New Roman" w:hAnsi="Times New Roman"/>
                <w:b/>
                <w:sz w:val="24"/>
                <w:szCs w:val="24"/>
                <w:lang w:eastAsia="ru-RU"/>
              </w:rPr>
            </w:pPr>
            <w:r w:rsidRPr="005C29EA">
              <w:rPr>
                <w:rFonts w:ascii="Times New Roman" w:eastAsia="Times New Roman" w:hAnsi="Times New Roman"/>
                <w:b/>
                <w:bCs/>
                <w:sz w:val="24"/>
                <w:szCs w:val="24"/>
                <w:lang w:eastAsia="ru-RU"/>
              </w:rPr>
              <w:t>Тема урока</w:t>
            </w:r>
          </w:p>
        </w:tc>
        <w:tc>
          <w:tcPr>
            <w:tcW w:w="850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8E1387" w:rsidRPr="005C29EA" w:rsidRDefault="00712548" w:rsidP="005B2C48">
            <w:pPr>
              <w:jc w:val="center"/>
              <w:rPr>
                <w:rFonts w:ascii="Times New Roman" w:eastAsia="Times New Roman" w:hAnsi="Times New Roman"/>
                <w:b/>
                <w:sz w:val="24"/>
                <w:szCs w:val="24"/>
                <w:lang w:eastAsia="ru-RU"/>
              </w:rPr>
            </w:pPr>
            <w:r>
              <w:rPr>
                <w:rFonts w:ascii="Times New Roman" w:eastAsia="Times New Roman" w:hAnsi="Times New Roman"/>
                <w:b/>
                <w:bCs/>
                <w:sz w:val="24"/>
                <w:szCs w:val="24"/>
                <w:lang w:eastAsia="ru-RU"/>
              </w:rPr>
              <w:t>Характеристика видов деятельности</w:t>
            </w:r>
          </w:p>
        </w:tc>
      </w:tr>
      <w:tr w:rsidR="000A448E" w:rsidRPr="006C2061" w:rsidTr="008E1387">
        <w:trPr>
          <w:gridAfter w:val="2"/>
          <w:wAfter w:w="385" w:type="dxa"/>
        </w:trPr>
        <w:tc>
          <w:tcPr>
            <w:tcW w:w="14857" w:type="dxa"/>
            <w:gridSpan w:val="4"/>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0A448E" w:rsidRPr="006C2061" w:rsidRDefault="000A448E" w:rsidP="0031529A">
            <w:pPr>
              <w:jc w:val="center"/>
              <w:rPr>
                <w:rFonts w:ascii="Times New Roman" w:eastAsia="Times New Roman" w:hAnsi="Times New Roman"/>
                <w:sz w:val="24"/>
                <w:szCs w:val="24"/>
                <w:lang w:eastAsia="ru-RU"/>
              </w:rPr>
            </w:pPr>
            <w:r w:rsidRPr="006C2061">
              <w:rPr>
                <w:rFonts w:ascii="Times New Roman" w:eastAsia="Times New Roman" w:hAnsi="Times New Roman"/>
                <w:b/>
                <w:bCs/>
                <w:sz w:val="24"/>
                <w:szCs w:val="24"/>
                <w:lang w:eastAsia="ru-RU"/>
              </w:rPr>
              <w:t>«</w:t>
            </w:r>
            <w:r w:rsidR="0031529A">
              <w:rPr>
                <w:rFonts w:ascii="Times New Roman" w:eastAsia="Times New Roman" w:hAnsi="Times New Roman"/>
                <w:b/>
                <w:bCs/>
                <w:sz w:val="24"/>
                <w:szCs w:val="24"/>
                <w:lang w:eastAsia="ru-RU"/>
              </w:rPr>
              <w:t xml:space="preserve"> Русский язык: прошлое и настоящее» (10</w:t>
            </w:r>
            <w:r w:rsidRPr="006C2061">
              <w:rPr>
                <w:rFonts w:ascii="Times New Roman" w:eastAsia="Times New Roman" w:hAnsi="Times New Roman"/>
                <w:b/>
                <w:bCs/>
                <w:sz w:val="24"/>
                <w:szCs w:val="24"/>
                <w:lang w:eastAsia="ru-RU"/>
              </w:rPr>
              <w:t xml:space="preserve"> часов)</w:t>
            </w:r>
          </w:p>
        </w:tc>
      </w:tr>
      <w:tr w:rsidR="008E1387" w:rsidRPr="006C2061" w:rsidTr="008E1387">
        <w:trPr>
          <w:gridAfter w:val="2"/>
          <w:wAfter w:w="385" w:type="dxa"/>
        </w:trPr>
        <w:tc>
          <w:tcPr>
            <w:tcW w:w="9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8E1387" w:rsidRPr="006C2061" w:rsidRDefault="008E1387" w:rsidP="005B2C48">
            <w:pPr>
              <w:jc w:val="center"/>
              <w:rPr>
                <w:rFonts w:ascii="Times New Roman" w:eastAsia="Times New Roman" w:hAnsi="Times New Roman"/>
                <w:sz w:val="24"/>
                <w:szCs w:val="24"/>
                <w:lang w:eastAsia="ru-RU"/>
              </w:rPr>
            </w:pPr>
            <w:r w:rsidRPr="006C2061">
              <w:rPr>
                <w:rFonts w:ascii="Times New Roman" w:eastAsia="Times New Roman" w:hAnsi="Times New Roman"/>
                <w:sz w:val="24"/>
                <w:szCs w:val="24"/>
                <w:lang w:eastAsia="ru-RU"/>
              </w:rPr>
              <w:t>1.</w:t>
            </w:r>
          </w:p>
        </w:tc>
        <w:tc>
          <w:tcPr>
            <w:tcW w:w="198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8E1387" w:rsidRPr="006C2061" w:rsidRDefault="008E1387" w:rsidP="005B2C48">
            <w:pPr>
              <w:jc w:val="center"/>
              <w:rPr>
                <w:rFonts w:ascii="Times New Roman" w:eastAsia="Times New Roman" w:hAnsi="Times New Roman"/>
                <w:sz w:val="24"/>
                <w:szCs w:val="24"/>
                <w:lang w:eastAsia="ru-RU"/>
              </w:rPr>
            </w:pPr>
          </w:p>
        </w:tc>
        <w:tc>
          <w:tcPr>
            <w:tcW w:w="340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8E1387" w:rsidRPr="006C2061" w:rsidRDefault="008E1387" w:rsidP="00E0134E">
            <w:pPr>
              <w:jc w:val="left"/>
              <w:rPr>
                <w:rFonts w:ascii="Times New Roman" w:eastAsia="Times New Roman" w:hAnsi="Times New Roman"/>
                <w:sz w:val="24"/>
                <w:szCs w:val="24"/>
                <w:lang w:eastAsia="ru-RU"/>
              </w:rPr>
            </w:pPr>
            <w:r>
              <w:rPr>
                <w:rFonts w:ascii="Times New Roman" w:eastAsia="Times New Roman" w:hAnsi="Times New Roman"/>
                <w:sz w:val="24"/>
                <w:szCs w:val="24"/>
                <w:lang w:eastAsia="ru-RU"/>
              </w:rPr>
              <w:t>Где путь прямой, там не езди по кривой</w:t>
            </w:r>
          </w:p>
        </w:tc>
        <w:tc>
          <w:tcPr>
            <w:tcW w:w="850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0" w:type="dxa"/>
            </w:tcMar>
            <w:hideMark/>
          </w:tcPr>
          <w:p w:rsidR="00712548" w:rsidRDefault="00712548" w:rsidP="00712548">
            <w:pPr>
              <w:pStyle w:val="a8"/>
              <w:rPr>
                <w:rFonts w:ascii="Times New Roman" w:hAnsi="Times New Roman"/>
                <w:sz w:val="24"/>
                <w:szCs w:val="24"/>
              </w:rPr>
            </w:pPr>
            <w:r w:rsidRPr="00443420">
              <w:rPr>
                <w:rFonts w:ascii="Times New Roman" w:hAnsi="Times New Roman"/>
                <w:sz w:val="24"/>
                <w:szCs w:val="24"/>
              </w:rPr>
              <w:t>Познакомить с понятием « лексическое значение слова».</w:t>
            </w:r>
          </w:p>
          <w:p w:rsidR="00712548" w:rsidRDefault="00712548" w:rsidP="00712548">
            <w:pPr>
              <w:pStyle w:val="a8"/>
              <w:rPr>
                <w:rFonts w:ascii="Times New Roman" w:hAnsi="Times New Roman"/>
                <w:sz w:val="24"/>
                <w:szCs w:val="24"/>
              </w:rPr>
            </w:pPr>
            <w:r w:rsidRPr="00443420">
              <w:rPr>
                <w:rFonts w:ascii="Times New Roman" w:hAnsi="Times New Roman"/>
                <w:sz w:val="24"/>
                <w:szCs w:val="24"/>
              </w:rPr>
              <w:t>Классифицировать слова по тематическим группам.</w:t>
            </w:r>
          </w:p>
          <w:p w:rsidR="008E1387" w:rsidRPr="006C2061" w:rsidRDefault="00712548" w:rsidP="00712548">
            <w:pPr>
              <w:pStyle w:val="a8"/>
              <w:rPr>
                <w:rFonts w:ascii="Times New Roman" w:hAnsi="Times New Roman"/>
                <w:sz w:val="24"/>
                <w:szCs w:val="24"/>
                <w:lang w:eastAsia="ru-RU"/>
              </w:rPr>
            </w:pPr>
            <w:r w:rsidRPr="00443420">
              <w:rPr>
                <w:rFonts w:ascii="Times New Roman" w:hAnsi="Times New Roman"/>
                <w:sz w:val="24"/>
                <w:szCs w:val="24"/>
              </w:rPr>
              <w:t xml:space="preserve"> Строить сообщения в устной и письменной форме.</w:t>
            </w:r>
          </w:p>
        </w:tc>
      </w:tr>
      <w:tr w:rsidR="008E1387" w:rsidRPr="006C2061" w:rsidTr="008E1387">
        <w:trPr>
          <w:gridAfter w:val="2"/>
          <w:wAfter w:w="385" w:type="dxa"/>
        </w:trPr>
        <w:tc>
          <w:tcPr>
            <w:tcW w:w="9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8E1387" w:rsidRDefault="008E1387" w:rsidP="005B2C48">
            <w:pPr>
              <w:jc w:val="center"/>
              <w:rPr>
                <w:rFonts w:ascii="Times New Roman" w:eastAsia="Times New Roman" w:hAnsi="Times New Roman"/>
                <w:sz w:val="24"/>
                <w:szCs w:val="24"/>
                <w:lang w:eastAsia="ru-RU"/>
              </w:rPr>
            </w:pPr>
          </w:p>
          <w:p w:rsidR="008E1387" w:rsidRPr="006C2061" w:rsidRDefault="008E1387" w:rsidP="005B2C48">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98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8E1387" w:rsidRPr="006C2061" w:rsidRDefault="008E1387" w:rsidP="005B2C48">
            <w:pPr>
              <w:jc w:val="center"/>
              <w:rPr>
                <w:rFonts w:ascii="Times New Roman" w:eastAsia="Times New Roman" w:hAnsi="Times New Roman"/>
                <w:sz w:val="24"/>
                <w:szCs w:val="24"/>
                <w:lang w:eastAsia="ru-RU"/>
              </w:rPr>
            </w:pPr>
          </w:p>
        </w:tc>
        <w:tc>
          <w:tcPr>
            <w:tcW w:w="340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8E1387" w:rsidRDefault="008E1387" w:rsidP="00E0134E">
            <w:pPr>
              <w:jc w:val="left"/>
              <w:rPr>
                <w:rFonts w:ascii="Times New Roman" w:eastAsia="Times New Roman" w:hAnsi="Times New Roman"/>
                <w:sz w:val="24"/>
                <w:szCs w:val="24"/>
                <w:lang w:eastAsia="ru-RU"/>
              </w:rPr>
            </w:pPr>
            <w:r>
              <w:rPr>
                <w:rFonts w:ascii="Times New Roman" w:eastAsia="Times New Roman" w:hAnsi="Times New Roman"/>
                <w:sz w:val="24"/>
                <w:szCs w:val="24"/>
                <w:lang w:eastAsia="ru-RU"/>
              </w:rPr>
              <w:t>Кто друг прямой, тот брат родной</w:t>
            </w:r>
          </w:p>
        </w:tc>
        <w:tc>
          <w:tcPr>
            <w:tcW w:w="850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0" w:type="dxa"/>
            </w:tcMar>
            <w:hideMark/>
          </w:tcPr>
          <w:p w:rsidR="00712548" w:rsidRPr="00443420" w:rsidRDefault="00712548" w:rsidP="00712548">
            <w:pPr>
              <w:rPr>
                <w:rFonts w:ascii="Times New Roman" w:hAnsi="Times New Roman"/>
                <w:sz w:val="24"/>
                <w:szCs w:val="24"/>
              </w:rPr>
            </w:pPr>
            <w:r w:rsidRPr="00443420">
              <w:rPr>
                <w:rFonts w:ascii="Times New Roman" w:hAnsi="Times New Roman"/>
                <w:sz w:val="24"/>
                <w:szCs w:val="24"/>
              </w:rPr>
              <w:t>Определять  лексическое значение слова. Классифицировать слова по тематическим группам.</w:t>
            </w:r>
          </w:p>
          <w:p w:rsidR="008E1387" w:rsidRPr="006C2061" w:rsidRDefault="00712548" w:rsidP="00712548">
            <w:pPr>
              <w:autoSpaceDE w:val="0"/>
              <w:autoSpaceDN w:val="0"/>
              <w:adjustRightInd w:val="0"/>
              <w:rPr>
                <w:rFonts w:ascii="Times New Roman" w:eastAsia="Times New Roman" w:hAnsi="Times New Roman"/>
                <w:sz w:val="24"/>
                <w:szCs w:val="24"/>
                <w:lang w:eastAsia="ru-RU"/>
              </w:rPr>
            </w:pPr>
            <w:r w:rsidRPr="00443420">
              <w:rPr>
                <w:rFonts w:ascii="Times New Roman" w:hAnsi="Times New Roman"/>
                <w:sz w:val="24"/>
                <w:szCs w:val="24"/>
              </w:rPr>
              <w:t>Составлять предложения с заданным словом, пользоваться толковым и орфографическим словарями</w:t>
            </w:r>
            <w:r>
              <w:rPr>
                <w:rFonts w:ascii="Times New Roman" w:hAnsi="Times New Roman"/>
                <w:sz w:val="24"/>
                <w:szCs w:val="24"/>
              </w:rPr>
              <w:t>.</w:t>
            </w:r>
          </w:p>
        </w:tc>
      </w:tr>
      <w:tr w:rsidR="008E1387" w:rsidRPr="006C2061" w:rsidTr="008E1387">
        <w:trPr>
          <w:gridAfter w:val="2"/>
          <w:wAfter w:w="385" w:type="dxa"/>
        </w:trPr>
        <w:tc>
          <w:tcPr>
            <w:tcW w:w="9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8E1387" w:rsidRDefault="008E1387" w:rsidP="005B2C48">
            <w:pPr>
              <w:jc w:val="center"/>
              <w:rPr>
                <w:rFonts w:ascii="Times New Roman" w:eastAsia="Times New Roman" w:hAnsi="Times New Roman"/>
                <w:sz w:val="24"/>
                <w:szCs w:val="24"/>
                <w:lang w:eastAsia="ru-RU"/>
              </w:rPr>
            </w:pPr>
          </w:p>
          <w:p w:rsidR="008E1387" w:rsidRDefault="008E1387" w:rsidP="005B2C48">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98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8E1387" w:rsidRPr="006C2061" w:rsidRDefault="008E1387" w:rsidP="005B2C48">
            <w:pPr>
              <w:jc w:val="center"/>
              <w:rPr>
                <w:rFonts w:ascii="Times New Roman" w:eastAsia="Times New Roman" w:hAnsi="Times New Roman"/>
                <w:sz w:val="24"/>
                <w:szCs w:val="24"/>
                <w:lang w:eastAsia="ru-RU"/>
              </w:rPr>
            </w:pPr>
          </w:p>
        </w:tc>
        <w:tc>
          <w:tcPr>
            <w:tcW w:w="340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8E1387" w:rsidRDefault="008E1387" w:rsidP="005B2C48">
            <w:pPr>
              <w:rPr>
                <w:rFonts w:ascii="Times New Roman" w:eastAsia="Times New Roman" w:hAnsi="Times New Roman"/>
                <w:sz w:val="24"/>
                <w:szCs w:val="24"/>
                <w:lang w:eastAsia="ru-RU"/>
              </w:rPr>
            </w:pPr>
            <w:r>
              <w:rPr>
                <w:rFonts w:ascii="Times New Roman" w:eastAsia="Times New Roman" w:hAnsi="Times New Roman"/>
                <w:sz w:val="24"/>
                <w:szCs w:val="24"/>
                <w:lang w:eastAsia="ru-RU"/>
              </w:rPr>
              <w:t>Дождик вымочит, а красно солнышко высушит</w:t>
            </w:r>
          </w:p>
        </w:tc>
        <w:tc>
          <w:tcPr>
            <w:tcW w:w="850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0" w:type="dxa"/>
            </w:tcMar>
            <w:hideMark/>
          </w:tcPr>
          <w:p w:rsidR="00712548" w:rsidRPr="00443420" w:rsidRDefault="00712548" w:rsidP="00712548">
            <w:pPr>
              <w:rPr>
                <w:rFonts w:ascii="Times New Roman" w:hAnsi="Times New Roman"/>
                <w:sz w:val="24"/>
                <w:szCs w:val="24"/>
              </w:rPr>
            </w:pPr>
            <w:r w:rsidRPr="00443420">
              <w:rPr>
                <w:rFonts w:ascii="Times New Roman" w:hAnsi="Times New Roman"/>
                <w:sz w:val="24"/>
                <w:szCs w:val="24"/>
              </w:rPr>
              <w:t>Определять  лексическое значение слова. Классифицировать слова по тематическим группам.</w:t>
            </w:r>
          </w:p>
          <w:p w:rsidR="008E1387" w:rsidRPr="006C2061" w:rsidRDefault="00712548" w:rsidP="00712548">
            <w:pPr>
              <w:autoSpaceDE w:val="0"/>
              <w:autoSpaceDN w:val="0"/>
              <w:adjustRightInd w:val="0"/>
              <w:rPr>
                <w:rFonts w:ascii="Times New Roman" w:eastAsia="Times New Roman" w:hAnsi="Times New Roman"/>
                <w:sz w:val="24"/>
                <w:szCs w:val="24"/>
                <w:lang w:eastAsia="ru-RU"/>
              </w:rPr>
            </w:pPr>
            <w:r w:rsidRPr="00443420">
              <w:rPr>
                <w:rFonts w:ascii="Times New Roman" w:hAnsi="Times New Roman"/>
                <w:sz w:val="24"/>
                <w:szCs w:val="24"/>
              </w:rPr>
              <w:t>Составлять предложения с заданным словом, пользоваться толковым и орфографическим словарями</w:t>
            </w:r>
            <w:r>
              <w:rPr>
                <w:rFonts w:ascii="Times New Roman" w:hAnsi="Times New Roman"/>
                <w:sz w:val="24"/>
                <w:szCs w:val="24"/>
              </w:rPr>
              <w:t>.</w:t>
            </w:r>
          </w:p>
        </w:tc>
      </w:tr>
      <w:tr w:rsidR="008E1387" w:rsidRPr="006C2061" w:rsidTr="008E1387">
        <w:trPr>
          <w:gridAfter w:val="2"/>
          <w:wAfter w:w="385" w:type="dxa"/>
        </w:trPr>
        <w:tc>
          <w:tcPr>
            <w:tcW w:w="9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8E1387" w:rsidRDefault="008E1387" w:rsidP="005B2C48">
            <w:pPr>
              <w:jc w:val="center"/>
              <w:rPr>
                <w:rFonts w:ascii="Times New Roman" w:eastAsia="Times New Roman" w:hAnsi="Times New Roman"/>
                <w:sz w:val="24"/>
                <w:szCs w:val="24"/>
                <w:lang w:eastAsia="ru-RU"/>
              </w:rPr>
            </w:pPr>
          </w:p>
          <w:p w:rsidR="008E1387" w:rsidRDefault="008E1387" w:rsidP="005B2C48">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98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8E1387" w:rsidRPr="006C2061" w:rsidRDefault="008E1387" w:rsidP="005B2C48">
            <w:pPr>
              <w:jc w:val="center"/>
              <w:rPr>
                <w:rFonts w:ascii="Times New Roman" w:eastAsia="Times New Roman" w:hAnsi="Times New Roman"/>
                <w:sz w:val="24"/>
                <w:szCs w:val="24"/>
                <w:lang w:eastAsia="ru-RU"/>
              </w:rPr>
            </w:pPr>
          </w:p>
        </w:tc>
        <w:tc>
          <w:tcPr>
            <w:tcW w:w="340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8E1387" w:rsidRDefault="008E1387" w:rsidP="00E0134E">
            <w:pPr>
              <w:jc w:val="left"/>
              <w:rPr>
                <w:rFonts w:ascii="Times New Roman" w:eastAsia="Times New Roman" w:hAnsi="Times New Roman"/>
                <w:sz w:val="24"/>
                <w:szCs w:val="24"/>
                <w:lang w:eastAsia="ru-RU"/>
              </w:rPr>
            </w:pPr>
            <w:r>
              <w:rPr>
                <w:rFonts w:ascii="Times New Roman" w:eastAsia="Times New Roman" w:hAnsi="Times New Roman"/>
                <w:sz w:val="24"/>
                <w:szCs w:val="24"/>
                <w:lang w:eastAsia="ru-RU"/>
              </w:rPr>
              <w:t>Сошлись два друга – мороз да вьюга</w:t>
            </w:r>
          </w:p>
        </w:tc>
        <w:tc>
          <w:tcPr>
            <w:tcW w:w="850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0" w:type="dxa"/>
            </w:tcMar>
            <w:hideMark/>
          </w:tcPr>
          <w:p w:rsidR="00712548" w:rsidRPr="00443420" w:rsidRDefault="00712548" w:rsidP="00712548">
            <w:pPr>
              <w:rPr>
                <w:rFonts w:ascii="Times New Roman" w:hAnsi="Times New Roman"/>
                <w:sz w:val="24"/>
                <w:szCs w:val="24"/>
              </w:rPr>
            </w:pPr>
            <w:r w:rsidRPr="00443420">
              <w:rPr>
                <w:rFonts w:ascii="Times New Roman" w:hAnsi="Times New Roman"/>
                <w:sz w:val="24"/>
                <w:szCs w:val="24"/>
              </w:rPr>
              <w:t>Определять  лексическое значение слова. Классифицировать слова по тематическим группам.</w:t>
            </w:r>
          </w:p>
          <w:p w:rsidR="008E1387" w:rsidRPr="006C2061" w:rsidRDefault="00712548" w:rsidP="00712548">
            <w:pPr>
              <w:autoSpaceDE w:val="0"/>
              <w:autoSpaceDN w:val="0"/>
              <w:adjustRightInd w:val="0"/>
              <w:rPr>
                <w:rFonts w:ascii="Times New Roman" w:eastAsia="Times New Roman" w:hAnsi="Times New Roman"/>
                <w:sz w:val="24"/>
                <w:szCs w:val="24"/>
                <w:lang w:eastAsia="ru-RU"/>
              </w:rPr>
            </w:pPr>
            <w:r w:rsidRPr="00443420">
              <w:rPr>
                <w:rFonts w:ascii="Times New Roman" w:hAnsi="Times New Roman"/>
                <w:sz w:val="24"/>
                <w:szCs w:val="24"/>
              </w:rPr>
              <w:t>Составлять предложения с заданным словом, пользоваться толковым и орфографическим словарями</w:t>
            </w:r>
            <w:r>
              <w:rPr>
                <w:rFonts w:ascii="Times New Roman" w:hAnsi="Times New Roman"/>
                <w:sz w:val="24"/>
                <w:szCs w:val="24"/>
              </w:rPr>
              <w:t>.</w:t>
            </w:r>
          </w:p>
        </w:tc>
      </w:tr>
      <w:tr w:rsidR="008E1387" w:rsidRPr="006C2061" w:rsidTr="008E1387">
        <w:trPr>
          <w:gridAfter w:val="2"/>
          <w:wAfter w:w="385" w:type="dxa"/>
        </w:trPr>
        <w:tc>
          <w:tcPr>
            <w:tcW w:w="9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8E1387" w:rsidRDefault="008E1387" w:rsidP="005B2C48">
            <w:pPr>
              <w:jc w:val="center"/>
              <w:rPr>
                <w:rFonts w:ascii="Times New Roman" w:eastAsia="Times New Roman" w:hAnsi="Times New Roman"/>
                <w:sz w:val="24"/>
                <w:szCs w:val="24"/>
                <w:lang w:eastAsia="ru-RU"/>
              </w:rPr>
            </w:pPr>
          </w:p>
          <w:p w:rsidR="008E1387" w:rsidRDefault="008E1387" w:rsidP="005B2C48">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198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8E1387" w:rsidRPr="006C2061" w:rsidRDefault="008E1387" w:rsidP="005B2C48">
            <w:pPr>
              <w:jc w:val="center"/>
              <w:rPr>
                <w:rFonts w:ascii="Times New Roman" w:eastAsia="Times New Roman" w:hAnsi="Times New Roman"/>
                <w:sz w:val="24"/>
                <w:szCs w:val="24"/>
                <w:lang w:eastAsia="ru-RU"/>
              </w:rPr>
            </w:pPr>
          </w:p>
        </w:tc>
        <w:tc>
          <w:tcPr>
            <w:tcW w:w="340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8E1387" w:rsidRDefault="008E1387" w:rsidP="00E0134E">
            <w:pPr>
              <w:jc w:val="left"/>
              <w:rPr>
                <w:rFonts w:ascii="Times New Roman" w:eastAsia="Times New Roman" w:hAnsi="Times New Roman"/>
                <w:sz w:val="24"/>
                <w:szCs w:val="24"/>
                <w:lang w:eastAsia="ru-RU"/>
              </w:rPr>
            </w:pPr>
            <w:r>
              <w:rPr>
                <w:rFonts w:ascii="Times New Roman" w:eastAsia="Times New Roman" w:hAnsi="Times New Roman"/>
                <w:sz w:val="24"/>
                <w:szCs w:val="24"/>
                <w:lang w:eastAsia="ru-RU"/>
              </w:rPr>
              <w:t>Ветер без крыльев летает</w:t>
            </w:r>
          </w:p>
        </w:tc>
        <w:tc>
          <w:tcPr>
            <w:tcW w:w="850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0" w:type="dxa"/>
            </w:tcMar>
            <w:hideMark/>
          </w:tcPr>
          <w:p w:rsidR="00712548" w:rsidRPr="00443420" w:rsidRDefault="00712548" w:rsidP="00712548">
            <w:pPr>
              <w:rPr>
                <w:rFonts w:ascii="Times New Roman" w:hAnsi="Times New Roman"/>
                <w:sz w:val="24"/>
                <w:szCs w:val="24"/>
              </w:rPr>
            </w:pPr>
            <w:r w:rsidRPr="00443420">
              <w:rPr>
                <w:rFonts w:ascii="Times New Roman" w:hAnsi="Times New Roman"/>
                <w:sz w:val="24"/>
                <w:szCs w:val="24"/>
              </w:rPr>
              <w:t>Определять  лексическое значение слова. Классифицировать слова по тематическим группам.</w:t>
            </w:r>
          </w:p>
          <w:p w:rsidR="008E1387" w:rsidRPr="006C2061" w:rsidRDefault="00712548" w:rsidP="00712548">
            <w:pPr>
              <w:autoSpaceDE w:val="0"/>
              <w:autoSpaceDN w:val="0"/>
              <w:adjustRightInd w:val="0"/>
              <w:rPr>
                <w:rFonts w:ascii="Times New Roman" w:eastAsia="Times New Roman" w:hAnsi="Times New Roman"/>
                <w:sz w:val="24"/>
                <w:szCs w:val="24"/>
                <w:lang w:eastAsia="ru-RU"/>
              </w:rPr>
            </w:pPr>
            <w:r w:rsidRPr="00443420">
              <w:rPr>
                <w:rFonts w:ascii="Times New Roman" w:hAnsi="Times New Roman"/>
                <w:sz w:val="24"/>
                <w:szCs w:val="24"/>
              </w:rPr>
              <w:t>Составлять предложения с заданным словом, пользоваться толковым и орфографическим словарями</w:t>
            </w:r>
            <w:r>
              <w:rPr>
                <w:rFonts w:ascii="Times New Roman" w:hAnsi="Times New Roman"/>
                <w:sz w:val="24"/>
                <w:szCs w:val="24"/>
              </w:rPr>
              <w:t>.</w:t>
            </w:r>
          </w:p>
        </w:tc>
      </w:tr>
      <w:tr w:rsidR="008E1387" w:rsidRPr="006C2061" w:rsidTr="008E1387">
        <w:trPr>
          <w:gridAfter w:val="2"/>
          <w:wAfter w:w="385" w:type="dxa"/>
        </w:trPr>
        <w:tc>
          <w:tcPr>
            <w:tcW w:w="9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8E1387" w:rsidRDefault="008E1387" w:rsidP="005B2C48">
            <w:pPr>
              <w:jc w:val="center"/>
              <w:rPr>
                <w:rFonts w:ascii="Times New Roman" w:eastAsia="Times New Roman" w:hAnsi="Times New Roman"/>
                <w:sz w:val="24"/>
                <w:szCs w:val="24"/>
                <w:lang w:eastAsia="ru-RU"/>
              </w:rPr>
            </w:pPr>
          </w:p>
          <w:p w:rsidR="008E1387" w:rsidRDefault="008E1387" w:rsidP="005B2C48">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198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8E1387" w:rsidRPr="006C2061" w:rsidRDefault="008E1387" w:rsidP="005B2C48">
            <w:pPr>
              <w:jc w:val="center"/>
              <w:rPr>
                <w:rFonts w:ascii="Times New Roman" w:eastAsia="Times New Roman" w:hAnsi="Times New Roman"/>
                <w:sz w:val="24"/>
                <w:szCs w:val="24"/>
                <w:lang w:eastAsia="ru-RU"/>
              </w:rPr>
            </w:pPr>
          </w:p>
        </w:tc>
        <w:tc>
          <w:tcPr>
            <w:tcW w:w="340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8E1387" w:rsidRDefault="008E1387" w:rsidP="00E0134E">
            <w:pPr>
              <w:jc w:val="left"/>
              <w:rPr>
                <w:rFonts w:ascii="Times New Roman" w:eastAsia="Times New Roman" w:hAnsi="Times New Roman"/>
                <w:sz w:val="24"/>
                <w:szCs w:val="24"/>
                <w:lang w:eastAsia="ru-RU"/>
              </w:rPr>
            </w:pPr>
            <w:r>
              <w:rPr>
                <w:rFonts w:ascii="Times New Roman" w:eastAsia="Times New Roman" w:hAnsi="Times New Roman"/>
                <w:sz w:val="24"/>
                <w:szCs w:val="24"/>
                <w:lang w:eastAsia="ru-RU"/>
              </w:rPr>
              <w:t>Какой лес без чудес</w:t>
            </w:r>
          </w:p>
        </w:tc>
        <w:tc>
          <w:tcPr>
            <w:tcW w:w="850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0" w:type="dxa"/>
            </w:tcMar>
            <w:hideMark/>
          </w:tcPr>
          <w:p w:rsidR="00712548" w:rsidRPr="00443420" w:rsidRDefault="00712548" w:rsidP="00712548">
            <w:pPr>
              <w:rPr>
                <w:rFonts w:ascii="Times New Roman" w:hAnsi="Times New Roman"/>
                <w:sz w:val="24"/>
                <w:szCs w:val="24"/>
              </w:rPr>
            </w:pPr>
            <w:r w:rsidRPr="00443420">
              <w:rPr>
                <w:rFonts w:ascii="Times New Roman" w:hAnsi="Times New Roman"/>
                <w:sz w:val="24"/>
                <w:szCs w:val="24"/>
              </w:rPr>
              <w:t>Определять  лексическое значение слова. Классифицировать слова по тематическим группам.</w:t>
            </w:r>
          </w:p>
          <w:p w:rsidR="008E1387" w:rsidRPr="006C2061" w:rsidRDefault="00712548" w:rsidP="00712548">
            <w:pPr>
              <w:autoSpaceDE w:val="0"/>
              <w:autoSpaceDN w:val="0"/>
              <w:adjustRightInd w:val="0"/>
              <w:rPr>
                <w:rFonts w:ascii="Times New Roman" w:eastAsia="Times New Roman" w:hAnsi="Times New Roman"/>
                <w:sz w:val="24"/>
                <w:szCs w:val="24"/>
                <w:lang w:eastAsia="ru-RU"/>
              </w:rPr>
            </w:pPr>
            <w:r w:rsidRPr="00443420">
              <w:rPr>
                <w:rFonts w:ascii="Times New Roman" w:hAnsi="Times New Roman"/>
                <w:sz w:val="24"/>
                <w:szCs w:val="24"/>
              </w:rPr>
              <w:t>Составлять предложения с заданным словом, пользоваться толковым и орфографическим словарями</w:t>
            </w:r>
            <w:r>
              <w:rPr>
                <w:rFonts w:ascii="Times New Roman" w:hAnsi="Times New Roman"/>
                <w:sz w:val="24"/>
                <w:szCs w:val="24"/>
              </w:rPr>
              <w:t>.</w:t>
            </w:r>
          </w:p>
        </w:tc>
      </w:tr>
      <w:tr w:rsidR="008E1387" w:rsidRPr="006C2061" w:rsidTr="008E1387">
        <w:trPr>
          <w:gridAfter w:val="2"/>
          <w:wAfter w:w="385" w:type="dxa"/>
        </w:trPr>
        <w:tc>
          <w:tcPr>
            <w:tcW w:w="9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8E1387" w:rsidRDefault="008E1387" w:rsidP="005B2C48">
            <w:pPr>
              <w:jc w:val="center"/>
              <w:rPr>
                <w:rFonts w:ascii="Times New Roman" w:eastAsia="Times New Roman" w:hAnsi="Times New Roman"/>
                <w:sz w:val="24"/>
                <w:szCs w:val="24"/>
                <w:lang w:eastAsia="ru-RU"/>
              </w:rPr>
            </w:pPr>
          </w:p>
          <w:p w:rsidR="008E1387" w:rsidRDefault="008E1387" w:rsidP="005B2C48">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c>
          <w:tcPr>
            <w:tcW w:w="198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8E1387" w:rsidRPr="006C2061" w:rsidRDefault="008E1387" w:rsidP="005B2C48">
            <w:pPr>
              <w:jc w:val="center"/>
              <w:rPr>
                <w:rFonts w:ascii="Times New Roman" w:eastAsia="Times New Roman" w:hAnsi="Times New Roman"/>
                <w:sz w:val="24"/>
                <w:szCs w:val="24"/>
                <w:lang w:eastAsia="ru-RU"/>
              </w:rPr>
            </w:pPr>
          </w:p>
        </w:tc>
        <w:tc>
          <w:tcPr>
            <w:tcW w:w="340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8E1387" w:rsidRDefault="008E1387" w:rsidP="00E0134E">
            <w:pPr>
              <w:jc w:val="left"/>
              <w:rPr>
                <w:rFonts w:ascii="Times New Roman" w:eastAsia="Times New Roman" w:hAnsi="Times New Roman"/>
                <w:sz w:val="24"/>
                <w:szCs w:val="24"/>
                <w:lang w:eastAsia="ru-RU"/>
              </w:rPr>
            </w:pPr>
            <w:r>
              <w:rPr>
                <w:rFonts w:ascii="Times New Roman" w:eastAsia="Times New Roman" w:hAnsi="Times New Roman"/>
                <w:sz w:val="24"/>
                <w:szCs w:val="24"/>
                <w:lang w:eastAsia="ru-RU"/>
              </w:rPr>
              <w:t>Дело мастера боится</w:t>
            </w:r>
          </w:p>
        </w:tc>
        <w:tc>
          <w:tcPr>
            <w:tcW w:w="850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0" w:type="dxa"/>
            </w:tcMar>
            <w:hideMark/>
          </w:tcPr>
          <w:p w:rsidR="00712548" w:rsidRPr="00443420" w:rsidRDefault="00712548" w:rsidP="003C0672">
            <w:pPr>
              <w:pStyle w:val="a8"/>
              <w:rPr>
                <w:rFonts w:ascii="Times New Roman" w:hAnsi="Times New Roman"/>
                <w:sz w:val="24"/>
                <w:szCs w:val="24"/>
              </w:rPr>
            </w:pPr>
            <w:r w:rsidRPr="00443420">
              <w:rPr>
                <w:rFonts w:ascii="Times New Roman" w:hAnsi="Times New Roman"/>
                <w:sz w:val="24"/>
                <w:szCs w:val="24"/>
              </w:rPr>
              <w:t xml:space="preserve">Познакомить с понятием «многозначные слова». Развивать речь. </w:t>
            </w:r>
          </w:p>
          <w:p w:rsidR="00712548" w:rsidRPr="00443420" w:rsidRDefault="00712548" w:rsidP="003C0672">
            <w:pPr>
              <w:pStyle w:val="a8"/>
              <w:rPr>
                <w:rFonts w:ascii="Times New Roman" w:hAnsi="Times New Roman"/>
                <w:sz w:val="24"/>
                <w:szCs w:val="24"/>
              </w:rPr>
            </w:pPr>
            <w:r w:rsidRPr="00443420">
              <w:rPr>
                <w:rFonts w:ascii="Times New Roman" w:hAnsi="Times New Roman"/>
                <w:sz w:val="24"/>
                <w:szCs w:val="24"/>
              </w:rPr>
              <w:t>Пополнять словарный запас учащихся.</w:t>
            </w:r>
          </w:p>
          <w:p w:rsidR="00712548" w:rsidRPr="00443420" w:rsidRDefault="00712548" w:rsidP="003C0672">
            <w:pPr>
              <w:autoSpaceDE w:val="0"/>
              <w:autoSpaceDN w:val="0"/>
              <w:adjustRightInd w:val="0"/>
              <w:rPr>
                <w:rFonts w:ascii="Times New Roman" w:hAnsi="Times New Roman"/>
                <w:sz w:val="24"/>
                <w:szCs w:val="24"/>
              </w:rPr>
            </w:pPr>
            <w:r w:rsidRPr="00443420">
              <w:rPr>
                <w:rFonts w:ascii="Times New Roman" w:hAnsi="Times New Roman"/>
                <w:sz w:val="24"/>
                <w:szCs w:val="24"/>
              </w:rPr>
              <w:lastRenderedPageBreak/>
              <w:t>Определять многозначные и однозначные слова в тексте</w:t>
            </w:r>
          </w:p>
          <w:p w:rsidR="00712548" w:rsidRPr="00443420" w:rsidRDefault="00712548" w:rsidP="003C0672">
            <w:pPr>
              <w:autoSpaceDE w:val="0"/>
              <w:autoSpaceDN w:val="0"/>
              <w:adjustRightInd w:val="0"/>
              <w:rPr>
                <w:rFonts w:ascii="Times New Roman" w:hAnsi="Times New Roman"/>
                <w:sz w:val="24"/>
                <w:szCs w:val="24"/>
              </w:rPr>
            </w:pPr>
            <w:r w:rsidRPr="00443420">
              <w:rPr>
                <w:rFonts w:ascii="Times New Roman" w:hAnsi="Times New Roman"/>
                <w:sz w:val="24"/>
                <w:szCs w:val="24"/>
              </w:rPr>
              <w:t xml:space="preserve"> Объяснять значение любого многозначного слова.</w:t>
            </w:r>
          </w:p>
          <w:p w:rsidR="008E1387" w:rsidRPr="006C2061" w:rsidRDefault="00712548" w:rsidP="003C0672">
            <w:pPr>
              <w:rPr>
                <w:rFonts w:ascii="Times New Roman" w:eastAsia="Times New Roman" w:hAnsi="Times New Roman"/>
                <w:sz w:val="24"/>
                <w:szCs w:val="24"/>
                <w:lang w:eastAsia="ru-RU"/>
              </w:rPr>
            </w:pPr>
            <w:r w:rsidRPr="00443420">
              <w:rPr>
                <w:rFonts w:ascii="Times New Roman" w:hAnsi="Times New Roman"/>
                <w:sz w:val="24"/>
                <w:szCs w:val="24"/>
              </w:rPr>
              <w:t>Использовать однозначные и многозначные слова в речи, составлять предложения с этими словами.</w:t>
            </w:r>
          </w:p>
        </w:tc>
      </w:tr>
      <w:tr w:rsidR="008E1387" w:rsidRPr="006C2061" w:rsidTr="008E1387">
        <w:trPr>
          <w:gridAfter w:val="2"/>
          <w:wAfter w:w="385" w:type="dxa"/>
        </w:trPr>
        <w:tc>
          <w:tcPr>
            <w:tcW w:w="9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8E1387" w:rsidRDefault="008E1387" w:rsidP="005B2C48">
            <w:pPr>
              <w:jc w:val="center"/>
              <w:rPr>
                <w:rFonts w:ascii="Times New Roman" w:eastAsia="Times New Roman" w:hAnsi="Times New Roman"/>
                <w:sz w:val="24"/>
                <w:szCs w:val="24"/>
                <w:lang w:eastAsia="ru-RU"/>
              </w:rPr>
            </w:pPr>
          </w:p>
          <w:p w:rsidR="008E1387" w:rsidRDefault="008E1387" w:rsidP="005B2C48">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198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8E1387" w:rsidRPr="006C2061" w:rsidRDefault="008E1387" w:rsidP="005B2C48">
            <w:pPr>
              <w:jc w:val="center"/>
              <w:rPr>
                <w:rFonts w:ascii="Times New Roman" w:eastAsia="Times New Roman" w:hAnsi="Times New Roman"/>
                <w:sz w:val="24"/>
                <w:szCs w:val="24"/>
                <w:lang w:eastAsia="ru-RU"/>
              </w:rPr>
            </w:pPr>
          </w:p>
        </w:tc>
        <w:tc>
          <w:tcPr>
            <w:tcW w:w="340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8E1387" w:rsidRDefault="008E1387" w:rsidP="00E0134E">
            <w:pPr>
              <w:jc w:val="left"/>
              <w:rPr>
                <w:rFonts w:ascii="Times New Roman" w:eastAsia="Times New Roman" w:hAnsi="Times New Roman"/>
                <w:sz w:val="24"/>
                <w:szCs w:val="24"/>
                <w:lang w:eastAsia="ru-RU"/>
              </w:rPr>
            </w:pPr>
            <w:r>
              <w:rPr>
                <w:rFonts w:ascii="Times New Roman" w:eastAsia="Times New Roman" w:hAnsi="Times New Roman"/>
                <w:sz w:val="24"/>
                <w:szCs w:val="24"/>
                <w:lang w:eastAsia="ru-RU"/>
              </w:rPr>
              <w:t>Заиграйте, мои гусли</w:t>
            </w:r>
          </w:p>
        </w:tc>
        <w:tc>
          <w:tcPr>
            <w:tcW w:w="850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0" w:type="dxa"/>
            </w:tcMar>
            <w:hideMark/>
          </w:tcPr>
          <w:p w:rsidR="00712548" w:rsidRPr="00443420" w:rsidRDefault="00712548" w:rsidP="003C0672">
            <w:pPr>
              <w:pStyle w:val="a8"/>
              <w:rPr>
                <w:rFonts w:ascii="Times New Roman" w:hAnsi="Times New Roman"/>
                <w:sz w:val="24"/>
                <w:szCs w:val="24"/>
              </w:rPr>
            </w:pPr>
            <w:r w:rsidRPr="00443420">
              <w:rPr>
                <w:rFonts w:ascii="Times New Roman" w:hAnsi="Times New Roman"/>
                <w:sz w:val="24"/>
                <w:szCs w:val="24"/>
              </w:rPr>
              <w:t xml:space="preserve">Познакомить с понятием «многозначные слова». Развивать речь. </w:t>
            </w:r>
          </w:p>
          <w:p w:rsidR="00712548" w:rsidRPr="00443420" w:rsidRDefault="00712548" w:rsidP="003C0672">
            <w:pPr>
              <w:pStyle w:val="a8"/>
              <w:rPr>
                <w:rFonts w:ascii="Times New Roman" w:hAnsi="Times New Roman"/>
                <w:sz w:val="24"/>
                <w:szCs w:val="24"/>
              </w:rPr>
            </w:pPr>
            <w:r w:rsidRPr="00443420">
              <w:rPr>
                <w:rFonts w:ascii="Times New Roman" w:hAnsi="Times New Roman"/>
                <w:sz w:val="24"/>
                <w:szCs w:val="24"/>
              </w:rPr>
              <w:t>Пополнять словарный запас учащихся.</w:t>
            </w:r>
          </w:p>
          <w:p w:rsidR="00712548" w:rsidRPr="00443420" w:rsidRDefault="00712548" w:rsidP="003C0672">
            <w:pPr>
              <w:autoSpaceDE w:val="0"/>
              <w:autoSpaceDN w:val="0"/>
              <w:adjustRightInd w:val="0"/>
              <w:rPr>
                <w:rFonts w:ascii="Times New Roman" w:hAnsi="Times New Roman"/>
                <w:sz w:val="24"/>
                <w:szCs w:val="24"/>
              </w:rPr>
            </w:pPr>
            <w:r w:rsidRPr="00443420">
              <w:rPr>
                <w:rFonts w:ascii="Times New Roman" w:hAnsi="Times New Roman"/>
                <w:sz w:val="24"/>
                <w:szCs w:val="24"/>
              </w:rPr>
              <w:t>Определять многозначные и однозначные слова в тексте</w:t>
            </w:r>
          </w:p>
          <w:p w:rsidR="00712548" w:rsidRPr="00443420" w:rsidRDefault="00712548" w:rsidP="003C0672">
            <w:pPr>
              <w:autoSpaceDE w:val="0"/>
              <w:autoSpaceDN w:val="0"/>
              <w:adjustRightInd w:val="0"/>
              <w:rPr>
                <w:rFonts w:ascii="Times New Roman" w:hAnsi="Times New Roman"/>
                <w:sz w:val="24"/>
                <w:szCs w:val="24"/>
              </w:rPr>
            </w:pPr>
            <w:r w:rsidRPr="00443420">
              <w:rPr>
                <w:rFonts w:ascii="Times New Roman" w:hAnsi="Times New Roman"/>
                <w:sz w:val="24"/>
                <w:szCs w:val="24"/>
              </w:rPr>
              <w:t xml:space="preserve"> Объяснять значение любого многозначного слова.</w:t>
            </w:r>
          </w:p>
          <w:p w:rsidR="008E1387" w:rsidRPr="006C2061" w:rsidRDefault="00712548" w:rsidP="003C0672">
            <w:pPr>
              <w:rPr>
                <w:rFonts w:ascii="Times New Roman" w:eastAsia="Times New Roman" w:hAnsi="Times New Roman"/>
                <w:sz w:val="24"/>
                <w:szCs w:val="24"/>
                <w:lang w:eastAsia="ru-RU"/>
              </w:rPr>
            </w:pPr>
            <w:r w:rsidRPr="00443420">
              <w:rPr>
                <w:rFonts w:ascii="Times New Roman" w:hAnsi="Times New Roman"/>
                <w:sz w:val="24"/>
                <w:szCs w:val="24"/>
              </w:rPr>
              <w:t>Использовать однозначные и многозначные слова в речи, составлять предложения с этими словами.</w:t>
            </w:r>
          </w:p>
        </w:tc>
      </w:tr>
      <w:tr w:rsidR="008E1387" w:rsidRPr="006C2061" w:rsidTr="008E1387">
        <w:trPr>
          <w:gridAfter w:val="2"/>
          <w:wAfter w:w="385" w:type="dxa"/>
        </w:trPr>
        <w:tc>
          <w:tcPr>
            <w:tcW w:w="9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8E1387" w:rsidRDefault="008E1387" w:rsidP="005B2C48">
            <w:pPr>
              <w:jc w:val="center"/>
              <w:rPr>
                <w:rFonts w:ascii="Times New Roman" w:eastAsia="Times New Roman" w:hAnsi="Times New Roman"/>
                <w:sz w:val="24"/>
                <w:szCs w:val="24"/>
                <w:lang w:eastAsia="ru-RU"/>
              </w:rPr>
            </w:pPr>
          </w:p>
          <w:p w:rsidR="008E1387" w:rsidRDefault="008E1387" w:rsidP="005B2C48">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c>
          <w:tcPr>
            <w:tcW w:w="198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8E1387" w:rsidRPr="006C2061" w:rsidRDefault="008E1387" w:rsidP="005B2C48">
            <w:pPr>
              <w:jc w:val="center"/>
              <w:rPr>
                <w:rFonts w:ascii="Times New Roman" w:eastAsia="Times New Roman" w:hAnsi="Times New Roman"/>
                <w:sz w:val="24"/>
                <w:szCs w:val="24"/>
                <w:lang w:eastAsia="ru-RU"/>
              </w:rPr>
            </w:pPr>
          </w:p>
        </w:tc>
        <w:tc>
          <w:tcPr>
            <w:tcW w:w="340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8E1387" w:rsidRDefault="008E1387" w:rsidP="00E0134E">
            <w:pPr>
              <w:jc w:val="lef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Что ни город, то </w:t>
            </w:r>
            <w:proofErr w:type="gramStart"/>
            <w:r>
              <w:rPr>
                <w:rFonts w:ascii="Times New Roman" w:eastAsia="Times New Roman" w:hAnsi="Times New Roman"/>
                <w:sz w:val="24"/>
                <w:szCs w:val="24"/>
                <w:lang w:eastAsia="ru-RU"/>
              </w:rPr>
              <w:t>норов</w:t>
            </w:r>
            <w:proofErr w:type="gramEnd"/>
          </w:p>
        </w:tc>
        <w:tc>
          <w:tcPr>
            <w:tcW w:w="850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0" w:type="dxa"/>
            </w:tcMar>
            <w:hideMark/>
          </w:tcPr>
          <w:p w:rsidR="00712548" w:rsidRPr="00443420" w:rsidRDefault="00712548" w:rsidP="003C0672">
            <w:pPr>
              <w:pStyle w:val="a8"/>
              <w:rPr>
                <w:rFonts w:ascii="Times New Roman" w:hAnsi="Times New Roman"/>
                <w:sz w:val="24"/>
                <w:szCs w:val="24"/>
              </w:rPr>
            </w:pPr>
            <w:r w:rsidRPr="00443420">
              <w:rPr>
                <w:rFonts w:ascii="Times New Roman" w:hAnsi="Times New Roman"/>
                <w:sz w:val="24"/>
                <w:szCs w:val="24"/>
              </w:rPr>
              <w:t xml:space="preserve">Познакомить с понятием «многозначные слова». Развивать речь. </w:t>
            </w:r>
          </w:p>
          <w:p w:rsidR="00712548" w:rsidRPr="00443420" w:rsidRDefault="00712548" w:rsidP="003C0672">
            <w:pPr>
              <w:pStyle w:val="a8"/>
              <w:rPr>
                <w:rFonts w:ascii="Times New Roman" w:hAnsi="Times New Roman"/>
                <w:sz w:val="24"/>
                <w:szCs w:val="24"/>
              </w:rPr>
            </w:pPr>
            <w:r w:rsidRPr="00443420">
              <w:rPr>
                <w:rFonts w:ascii="Times New Roman" w:hAnsi="Times New Roman"/>
                <w:sz w:val="24"/>
                <w:szCs w:val="24"/>
              </w:rPr>
              <w:t>Пополнять словарный запас учащихся.</w:t>
            </w:r>
          </w:p>
          <w:p w:rsidR="00712548" w:rsidRPr="00443420" w:rsidRDefault="00712548" w:rsidP="003C0672">
            <w:pPr>
              <w:autoSpaceDE w:val="0"/>
              <w:autoSpaceDN w:val="0"/>
              <w:adjustRightInd w:val="0"/>
              <w:rPr>
                <w:rFonts w:ascii="Times New Roman" w:hAnsi="Times New Roman"/>
                <w:sz w:val="24"/>
                <w:szCs w:val="24"/>
              </w:rPr>
            </w:pPr>
            <w:r w:rsidRPr="00443420">
              <w:rPr>
                <w:rFonts w:ascii="Times New Roman" w:hAnsi="Times New Roman"/>
                <w:sz w:val="24"/>
                <w:szCs w:val="24"/>
              </w:rPr>
              <w:t>Определять многозначные и однозначные слова в тексте</w:t>
            </w:r>
          </w:p>
          <w:p w:rsidR="00712548" w:rsidRPr="00443420" w:rsidRDefault="00712548" w:rsidP="003C0672">
            <w:pPr>
              <w:autoSpaceDE w:val="0"/>
              <w:autoSpaceDN w:val="0"/>
              <w:adjustRightInd w:val="0"/>
              <w:rPr>
                <w:rFonts w:ascii="Times New Roman" w:hAnsi="Times New Roman"/>
                <w:sz w:val="24"/>
                <w:szCs w:val="24"/>
              </w:rPr>
            </w:pPr>
            <w:r w:rsidRPr="00443420">
              <w:rPr>
                <w:rFonts w:ascii="Times New Roman" w:hAnsi="Times New Roman"/>
                <w:sz w:val="24"/>
                <w:szCs w:val="24"/>
              </w:rPr>
              <w:t xml:space="preserve"> Объяснять значение любого многозначного слова.</w:t>
            </w:r>
          </w:p>
          <w:p w:rsidR="008E1387" w:rsidRPr="006C2061" w:rsidRDefault="00712548" w:rsidP="003C0672">
            <w:pPr>
              <w:rPr>
                <w:rFonts w:ascii="Times New Roman" w:eastAsia="Times New Roman" w:hAnsi="Times New Roman"/>
                <w:sz w:val="24"/>
                <w:szCs w:val="24"/>
                <w:lang w:eastAsia="ru-RU"/>
              </w:rPr>
            </w:pPr>
            <w:r w:rsidRPr="00443420">
              <w:rPr>
                <w:rFonts w:ascii="Times New Roman" w:hAnsi="Times New Roman"/>
                <w:sz w:val="24"/>
                <w:szCs w:val="24"/>
              </w:rPr>
              <w:t>Использовать однозначные и многозначные слова в речи, составлять предложения с этими словами.</w:t>
            </w:r>
          </w:p>
        </w:tc>
      </w:tr>
      <w:tr w:rsidR="008E1387" w:rsidRPr="006C2061" w:rsidTr="008E1387">
        <w:trPr>
          <w:gridAfter w:val="2"/>
          <w:wAfter w:w="385" w:type="dxa"/>
        </w:trPr>
        <w:tc>
          <w:tcPr>
            <w:tcW w:w="9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8E1387" w:rsidRDefault="008E1387" w:rsidP="005B2C48">
            <w:pPr>
              <w:jc w:val="center"/>
              <w:rPr>
                <w:rFonts w:ascii="Times New Roman" w:eastAsia="Times New Roman" w:hAnsi="Times New Roman"/>
                <w:sz w:val="24"/>
                <w:szCs w:val="24"/>
                <w:lang w:eastAsia="ru-RU"/>
              </w:rPr>
            </w:pPr>
          </w:p>
          <w:p w:rsidR="008E1387" w:rsidRDefault="008E1387" w:rsidP="005B2C48">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198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8E1387" w:rsidRPr="006C2061" w:rsidRDefault="008E1387" w:rsidP="005B2C48">
            <w:pPr>
              <w:jc w:val="center"/>
              <w:rPr>
                <w:rFonts w:ascii="Times New Roman" w:eastAsia="Times New Roman" w:hAnsi="Times New Roman"/>
                <w:sz w:val="24"/>
                <w:szCs w:val="24"/>
                <w:lang w:eastAsia="ru-RU"/>
              </w:rPr>
            </w:pPr>
          </w:p>
        </w:tc>
        <w:tc>
          <w:tcPr>
            <w:tcW w:w="340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8E1387" w:rsidRDefault="008E1387" w:rsidP="005B2C48">
            <w:pPr>
              <w:rPr>
                <w:rFonts w:ascii="Times New Roman" w:eastAsia="Times New Roman" w:hAnsi="Times New Roman"/>
                <w:sz w:val="24"/>
                <w:szCs w:val="24"/>
                <w:lang w:eastAsia="ru-RU"/>
              </w:rPr>
            </w:pPr>
            <w:r>
              <w:rPr>
                <w:rFonts w:ascii="Times New Roman" w:eastAsia="Times New Roman" w:hAnsi="Times New Roman"/>
                <w:sz w:val="24"/>
                <w:szCs w:val="24"/>
                <w:lang w:eastAsia="ru-RU"/>
              </w:rPr>
              <w:t>У земли ясно солнце, у человека –</w:t>
            </w:r>
            <w:r w:rsidR="003C0672">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слово.</w:t>
            </w:r>
          </w:p>
          <w:p w:rsidR="00712548" w:rsidRDefault="00AE3886" w:rsidP="00AE3886">
            <w:pPr>
              <w:rPr>
                <w:rFonts w:ascii="Times New Roman" w:eastAsia="Times New Roman" w:hAnsi="Times New Roman"/>
                <w:sz w:val="24"/>
                <w:szCs w:val="24"/>
                <w:lang w:eastAsia="ru-RU"/>
              </w:rPr>
            </w:pPr>
            <w:r>
              <w:rPr>
                <w:rFonts w:ascii="Times New Roman" w:eastAsia="Times New Roman" w:hAnsi="Times New Roman"/>
                <w:sz w:val="24"/>
                <w:szCs w:val="24"/>
                <w:lang w:eastAsia="ru-RU"/>
              </w:rPr>
              <w:t>Наши п</w:t>
            </w:r>
            <w:r w:rsidR="00712548">
              <w:rPr>
                <w:rFonts w:ascii="Times New Roman" w:eastAsia="Times New Roman" w:hAnsi="Times New Roman"/>
                <w:sz w:val="24"/>
                <w:szCs w:val="24"/>
                <w:lang w:eastAsia="ru-RU"/>
              </w:rPr>
              <w:t>роект</w:t>
            </w:r>
            <w:r>
              <w:rPr>
                <w:rFonts w:ascii="Times New Roman" w:eastAsia="Times New Roman" w:hAnsi="Times New Roman"/>
                <w:sz w:val="24"/>
                <w:szCs w:val="24"/>
                <w:lang w:eastAsia="ru-RU"/>
              </w:rPr>
              <w:t>ы</w:t>
            </w:r>
            <w:r w:rsidR="00712548">
              <w:rPr>
                <w:rFonts w:ascii="Times New Roman" w:eastAsia="Times New Roman" w:hAnsi="Times New Roman"/>
                <w:sz w:val="24"/>
                <w:szCs w:val="24"/>
                <w:lang w:eastAsia="ru-RU"/>
              </w:rPr>
              <w:t xml:space="preserve"> </w:t>
            </w:r>
            <w:r w:rsidR="00712548" w:rsidRPr="00712548">
              <w:rPr>
                <w:rFonts w:ascii="Times New Roman" w:hAnsi="Times New Roman"/>
                <w:sz w:val="24"/>
                <w:szCs w:val="24"/>
              </w:rPr>
              <w:t>«Откуда в русском языке эта фамилия»; «История моего имени и фамилии»</w:t>
            </w:r>
          </w:p>
        </w:tc>
        <w:tc>
          <w:tcPr>
            <w:tcW w:w="850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0" w:type="dxa"/>
            </w:tcMar>
            <w:hideMark/>
          </w:tcPr>
          <w:p w:rsidR="00712548" w:rsidRPr="00443420" w:rsidRDefault="00712548" w:rsidP="003C0672">
            <w:pPr>
              <w:pStyle w:val="a8"/>
              <w:rPr>
                <w:rFonts w:ascii="Times New Roman" w:hAnsi="Times New Roman"/>
                <w:sz w:val="24"/>
                <w:szCs w:val="24"/>
              </w:rPr>
            </w:pPr>
            <w:r w:rsidRPr="00443420">
              <w:rPr>
                <w:rFonts w:ascii="Times New Roman" w:hAnsi="Times New Roman"/>
                <w:sz w:val="24"/>
                <w:szCs w:val="24"/>
              </w:rPr>
              <w:t xml:space="preserve">Развивать речь. </w:t>
            </w:r>
          </w:p>
          <w:p w:rsidR="00712548" w:rsidRPr="00443420" w:rsidRDefault="00712548" w:rsidP="003C0672">
            <w:pPr>
              <w:pStyle w:val="a8"/>
              <w:rPr>
                <w:rFonts w:ascii="Times New Roman" w:hAnsi="Times New Roman"/>
                <w:sz w:val="24"/>
                <w:szCs w:val="24"/>
              </w:rPr>
            </w:pPr>
            <w:r w:rsidRPr="00443420">
              <w:rPr>
                <w:rFonts w:ascii="Times New Roman" w:hAnsi="Times New Roman"/>
                <w:sz w:val="24"/>
                <w:szCs w:val="24"/>
              </w:rPr>
              <w:t>Пополнять словарный запас учащихся.</w:t>
            </w:r>
          </w:p>
          <w:p w:rsidR="00712548" w:rsidRPr="00443420" w:rsidRDefault="00712548" w:rsidP="003C0672">
            <w:pPr>
              <w:autoSpaceDE w:val="0"/>
              <w:autoSpaceDN w:val="0"/>
              <w:adjustRightInd w:val="0"/>
              <w:rPr>
                <w:rFonts w:ascii="Times New Roman" w:hAnsi="Times New Roman"/>
                <w:sz w:val="24"/>
                <w:szCs w:val="24"/>
              </w:rPr>
            </w:pPr>
            <w:r w:rsidRPr="00443420">
              <w:rPr>
                <w:rFonts w:ascii="Times New Roman" w:hAnsi="Times New Roman"/>
                <w:sz w:val="24"/>
                <w:szCs w:val="24"/>
              </w:rPr>
              <w:t>Определять многозначные и однозначные слова в тексте</w:t>
            </w:r>
          </w:p>
          <w:p w:rsidR="00712548" w:rsidRPr="00443420" w:rsidRDefault="00712548" w:rsidP="003C0672">
            <w:pPr>
              <w:autoSpaceDE w:val="0"/>
              <w:autoSpaceDN w:val="0"/>
              <w:adjustRightInd w:val="0"/>
              <w:rPr>
                <w:rFonts w:ascii="Times New Roman" w:hAnsi="Times New Roman"/>
                <w:sz w:val="24"/>
                <w:szCs w:val="24"/>
              </w:rPr>
            </w:pPr>
            <w:r w:rsidRPr="00443420">
              <w:rPr>
                <w:rFonts w:ascii="Times New Roman" w:hAnsi="Times New Roman"/>
                <w:sz w:val="24"/>
                <w:szCs w:val="24"/>
              </w:rPr>
              <w:t xml:space="preserve"> Объяснять значение любого многозначного слова.</w:t>
            </w:r>
          </w:p>
          <w:p w:rsidR="008E1387" w:rsidRPr="006C2061" w:rsidRDefault="00712548" w:rsidP="003C0672">
            <w:pPr>
              <w:rPr>
                <w:rFonts w:ascii="Times New Roman" w:eastAsia="Times New Roman" w:hAnsi="Times New Roman"/>
                <w:sz w:val="24"/>
                <w:szCs w:val="24"/>
                <w:lang w:eastAsia="ru-RU"/>
              </w:rPr>
            </w:pPr>
            <w:r w:rsidRPr="00443420">
              <w:rPr>
                <w:rFonts w:ascii="Times New Roman" w:hAnsi="Times New Roman"/>
                <w:sz w:val="24"/>
                <w:szCs w:val="24"/>
              </w:rPr>
              <w:t>Использовать однозначные и многозначные слова в речи, составлять предложения с этими словами.</w:t>
            </w:r>
          </w:p>
        </w:tc>
      </w:tr>
      <w:tr w:rsidR="002F4242" w:rsidRPr="006C2061" w:rsidTr="008E1387">
        <w:tc>
          <w:tcPr>
            <w:tcW w:w="9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2F4242" w:rsidRDefault="002F4242" w:rsidP="005B2C48">
            <w:pPr>
              <w:jc w:val="center"/>
              <w:rPr>
                <w:rFonts w:ascii="Times New Roman" w:eastAsia="Times New Roman" w:hAnsi="Times New Roman"/>
                <w:sz w:val="24"/>
                <w:szCs w:val="24"/>
                <w:lang w:eastAsia="ru-RU"/>
              </w:rPr>
            </w:pPr>
          </w:p>
        </w:tc>
        <w:tc>
          <w:tcPr>
            <w:tcW w:w="198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2F4242" w:rsidRPr="006C2061" w:rsidRDefault="002F4242" w:rsidP="005B2C48">
            <w:pPr>
              <w:jc w:val="center"/>
              <w:rPr>
                <w:rFonts w:ascii="Times New Roman" w:eastAsia="Times New Roman" w:hAnsi="Times New Roman"/>
                <w:sz w:val="24"/>
                <w:szCs w:val="24"/>
                <w:lang w:eastAsia="ru-RU"/>
              </w:rPr>
            </w:pPr>
          </w:p>
        </w:tc>
        <w:tc>
          <w:tcPr>
            <w:tcW w:w="340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2F4242" w:rsidRDefault="002F4242" w:rsidP="005B2C48">
            <w:pPr>
              <w:rPr>
                <w:rFonts w:ascii="Times New Roman" w:eastAsia="Times New Roman" w:hAnsi="Times New Roman"/>
                <w:sz w:val="24"/>
                <w:szCs w:val="24"/>
                <w:lang w:eastAsia="ru-RU"/>
              </w:rPr>
            </w:pPr>
          </w:p>
        </w:tc>
        <w:tc>
          <w:tcPr>
            <w:tcW w:w="8505" w:type="dxa"/>
            <w:tcBorders>
              <w:top w:val="single" w:sz="6" w:space="0" w:color="00000A"/>
              <w:left w:val="single" w:sz="6" w:space="0" w:color="00000A"/>
              <w:bottom w:val="single" w:sz="6" w:space="0" w:color="00000A"/>
              <w:right w:val="nil"/>
            </w:tcBorders>
            <w:tcMar>
              <w:top w:w="0" w:type="dxa"/>
              <w:left w:w="115" w:type="dxa"/>
              <w:bottom w:w="0" w:type="dxa"/>
              <w:right w:w="0" w:type="dxa"/>
            </w:tcMar>
            <w:hideMark/>
          </w:tcPr>
          <w:p w:rsidR="002F4242" w:rsidRPr="006C2061" w:rsidRDefault="002F4242" w:rsidP="005B2C48">
            <w:pPr>
              <w:rPr>
                <w:rFonts w:ascii="Times New Roman" w:eastAsia="Times New Roman" w:hAnsi="Times New Roman"/>
                <w:sz w:val="24"/>
                <w:szCs w:val="24"/>
                <w:lang w:eastAsia="ru-RU"/>
              </w:rPr>
            </w:pPr>
          </w:p>
        </w:tc>
        <w:tc>
          <w:tcPr>
            <w:tcW w:w="135" w:type="dxa"/>
            <w:tcBorders>
              <w:top w:val="single" w:sz="6" w:space="0" w:color="00000A"/>
              <w:left w:val="single" w:sz="6" w:space="0" w:color="00000A"/>
              <w:bottom w:val="single" w:sz="6" w:space="0" w:color="00000A"/>
              <w:right w:val="nil"/>
            </w:tcBorders>
            <w:tcMar>
              <w:top w:w="0" w:type="dxa"/>
              <w:left w:w="115" w:type="dxa"/>
              <w:bottom w:w="0" w:type="dxa"/>
              <w:right w:w="115" w:type="dxa"/>
            </w:tcMar>
            <w:hideMark/>
          </w:tcPr>
          <w:p w:rsidR="002F4242" w:rsidRPr="006C2061" w:rsidRDefault="002F4242" w:rsidP="005B2C48">
            <w:pPr>
              <w:rPr>
                <w:rFonts w:ascii="Times New Roman" w:eastAsia="Times New Roman" w:hAnsi="Times New Roman"/>
                <w:sz w:val="24"/>
                <w:szCs w:val="24"/>
                <w:lang w:eastAsia="ru-RU"/>
              </w:rPr>
            </w:pPr>
          </w:p>
        </w:tc>
        <w:tc>
          <w:tcPr>
            <w:tcW w:w="25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2F4242" w:rsidRPr="006C2061" w:rsidRDefault="002F4242" w:rsidP="005B2C48">
            <w:pPr>
              <w:rPr>
                <w:rFonts w:ascii="Times New Roman" w:eastAsia="Times New Roman" w:hAnsi="Times New Roman"/>
                <w:sz w:val="24"/>
                <w:szCs w:val="24"/>
                <w:lang w:eastAsia="ru-RU"/>
              </w:rPr>
            </w:pPr>
          </w:p>
        </w:tc>
      </w:tr>
      <w:tr w:rsidR="000F7E44" w:rsidRPr="006C2061" w:rsidTr="008E1387">
        <w:tc>
          <w:tcPr>
            <w:tcW w:w="9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0F7E44" w:rsidRDefault="000F7E44" w:rsidP="005B2C48">
            <w:pPr>
              <w:jc w:val="center"/>
              <w:rPr>
                <w:rFonts w:ascii="Times New Roman" w:eastAsia="Times New Roman" w:hAnsi="Times New Roman"/>
                <w:sz w:val="24"/>
                <w:szCs w:val="24"/>
                <w:lang w:eastAsia="ru-RU"/>
              </w:rPr>
            </w:pPr>
          </w:p>
        </w:tc>
        <w:tc>
          <w:tcPr>
            <w:tcW w:w="198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0F7E44" w:rsidRPr="006C2061" w:rsidRDefault="000F7E44" w:rsidP="005B2C48">
            <w:pPr>
              <w:jc w:val="center"/>
              <w:rPr>
                <w:rFonts w:ascii="Times New Roman" w:eastAsia="Times New Roman" w:hAnsi="Times New Roman"/>
                <w:sz w:val="24"/>
                <w:szCs w:val="24"/>
                <w:lang w:eastAsia="ru-RU"/>
              </w:rPr>
            </w:pPr>
          </w:p>
        </w:tc>
        <w:tc>
          <w:tcPr>
            <w:tcW w:w="340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0F7E44" w:rsidRDefault="000F7E44" w:rsidP="005B2C48">
            <w:pPr>
              <w:rPr>
                <w:rFonts w:ascii="Times New Roman" w:eastAsia="Times New Roman" w:hAnsi="Times New Roman"/>
                <w:sz w:val="24"/>
                <w:szCs w:val="24"/>
                <w:lang w:eastAsia="ru-RU"/>
              </w:rPr>
            </w:pPr>
          </w:p>
        </w:tc>
        <w:tc>
          <w:tcPr>
            <w:tcW w:w="8505" w:type="dxa"/>
            <w:tcBorders>
              <w:top w:val="single" w:sz="6" w:space="0" w:color="00000A"/>
              <w:left w:val="single" w:sz="6" w:space="0" w:color="00000A"/>
              <w:bottom w:val="single" w:sz="6" w:space="0" w:color="00000A"/>
              <w:right w:val="nil"/>
            </w:tcBorders>
            <w:tcMar>
              <w:top w:w="0" w:type="dxa"/>
              <w:left w:w="115" w:type="dxa"/>
              <w:bottom w:w="0" w:type="dxa"/>
              <w:right w:w="0" w:type="dxa"/>
            </w:tcMar>
            <w:hideMark/>
          </w:tcPr>
          <w:p w:rsidR="000F7E44" w:rsidRPr="006C2061" w:rsidRDefault="000F7E44" w:rsidP="005B2C48">
            <w:pPr>
              <w:rPr>
                <w:rFonts w:ascii="Times New Roman" w:eastAsia="Times New Roman" w:hAnsi="Times New Roman"/>
                <w:sz w:val="24"/>
                <w:szCs w:val="24"/>
                <w:lang w:eastAsia="ru-RU"/>
              </w:rPr>
            </w:pPr>
          </w:p>
        </w:tc>
        <w:tc>
          <w:tcPr>
            <w:tcW w:w="135" w:type="dxa"/>
            <w:tcBorders>
              <w:top w:val="single" w:sz="6" w:space="0" w:color="00000A"/>
              <w:left w:val="single" w:sz="6" w:space="0" w:color="00000A"/>
              <w:bottom w:val="single" w:sz="6" w:space="0" w:color="00000A"/>
              <w:right w:val="nil"/>
            </w:tcBorders>
            <w:tcMar>
              <w:top w:w="0" w:type="dxa"/>
              <w:left w:w="115" w:type="dxa"/>
              <w:bottom w:w="0" w:type="dxa"/>
              <w:right w:w="115" w:type="dxa"/>
            </w:tcMar>
            <w:hideMark/>
          </w:tcPr>
          <w:p w:rsidR="000F7E44" w:rsidRPr="006C2061" w:rsidRDefault="000F7E44" w:rsidP="005B2C48">
            <w:pPr>
              <w:rPr>
                <w:rFonts w:ascii="Times New Roman" w:eastAsia="Times New Roman" w:hAnsi="Times New Roman"/>
                <w:sz w:val="24"/>
                <w:szCs w:val="24"/>
                <w:lang w:eastAsia="ru-RU"/>
              </w:rPr>
            </w:pPr>
          </w:p>
        </w:tc>
        <w:tc>
          <w:tcPr>
            <w:tcW w:w="25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0F7E44" w:rsidRPr="006C2061" w:rsidRDefault="000F7E44" w:rsidP="005B2C48">
            <w:pPr>
              <w:rPr>
                <w:rFonts w:ascii="Times New Roman" w:eastAsia="Times New Roman" w:hAnsi="Times New Roman"/>
                <w:sz w:val="24"/>
                <w:szCs w:val="24"/>
                <w:lang w:eastAsia="ru-RU"/>
              </w:rPr>
            </w:pPr>
          </w:p>
        </w:tc>
      </w:tr>
      <w:tr w:rsidR="000F7E44" w:rsidRPr="006C2061" w:rsidTr="008E1387">
        <w:tc>
          <w:tcPr>
            <w:tcW w:w="9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0F7E44" w:rsidRDefault="000F7E44" w:rsidP="005B2C48">
            <w:pPr>
              <w:jc w:val="center"/>
              <w:rPr>
                <w:rFonts w:ascii="Times New Roman" w:eastAsia="Times New Roman" w:hAnsi="Times New Roman"/>
                <w:sz w:val="24"/>
                <w:szCs w:val="24"/>
                <w:lang w:eastAsia="ru-RU"/>
              </w:rPr>
            </w:pPr>
          </w:p>
        </w:tc>
        <w:tc>
          <w:tcPr>
            <w:tcW w:w="198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0F7E44" w:rsidRPr="006C2061" w:rsidRDefault="000F7E44" w:rsidP="005B2C48">
            <w:pPr>
              <w:jc w:val="center"/>
              <w:rPr>
                <w:rFonts w:ascii="Times New Roman" w:eastAsia="Times New Roman" w:hAnsi="Times New Roman"/>
                <w:sz w:val="24"/>
                <w:szCs w:val="24"/>
                <w:lang w:eastAsia="ru-RU"/>
              </w:rPr>
            </w:pPr>
          </w:p>
        </w:tc>
        <w:tc>
          <w:tcPr>
            <w:tcW w:w="340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0F7E44" w:rsidRDefault="000F7E44" w:rsidP="005B2C48">
            <w:pPr>
              <w:rPr>
                <w:rFonts w:ascii="Times New Roman" w:eastAsia="Times New Roman" w:hAnsi="Times New Roman"/>
                <w:sz w:val="24"/>
                <w:szCs w:val="24"/>
                <w:lang w:eastAsia="ru-RU"/>
              </w:rPr>
            </w:pPr>
          </w:p>
        </w:tc>
        <w:tc>
          <w:tcPr>
            <w:tcW w:w="8505" w:type="dxa"/>
            <w:tcBorders>
              <w:top w:val="single" w:sz="6" w:space="0" w:color="00000A"/>
              <w:left w:val="single" w:sz="6" w:space="0" w:color="00000A"/>
              <w:bottom w:val="single" w:sz="6" w:space="0" w:color="00000A"/>
              <w:right w:val="nil"/>
            </w:tcBorders>
            <w:tcMar>
              <w:top w:w="0" w:type="dxa"/>
              <w:left w:w="115" w:type="dxa"/>
              <w:bottom w:w="0" w:type="dxa"/>
              <w:right w:w="0" w:type="dxa"/>
            </w:tcMar>
            <w:hideMark/>
          </w:tcPr>
          <w:p w:rsidR="000F7E44" w:rsidRPr="006C2061" w:rsidRDefault="000F7E44" w:rsidP="005B2C48">
            <w:pPr>
              <w:rPr>
                <w:rFonts w:ascii="Times New Roman" w:eastAsia="Times New Roman" w:hAnsi="Times New Roman"/>
                <w:sz w:val="24"/>
                <w:szCs w:val="24"/>
                <w:lang w:eastAsia="ru-RU"/>
              </w:rPr>
            </w:pPr>
          </w:p>
        </w:tc>
        <w:tc>
          <w:tcPr>
            <w:tcW w:w="135" w:type="dxa"/>
            <w:tcBorders>
              <w:top w:val="single" w:sz="6" w:space="0" w:color="00000A"/>
              <w:left w:val="single" w:sz="6" w:space="0" w:color="00000A"/>
              <w:bottom w:val="single" w:sz="6" w:space="0" w:color="00000A"/>
              <w:right w:val="nil"/>
            </w:tcBorders>
            <w:tcMar>
              <w:top w:w="0" w:type="dxa"/>
              <w:left w:w="115" w:type="dxa"/>
              <w:bottom w:w="0" w:type="dxa"/>
              <w:right w:w="115" w:type="dxa"/>
            </w:tcMar>
            <w:hideMark/>
          </w:tcPr>
          <w:p w:rsidR="000F7E44" w:rsidRPr="006C2061" w:rsidRDefault="000F7E44" w:rsidP="005B2C48">
            <w:pPr>
              <w:rPr>
                <w:rFonts w:ascii="Times New Roman" w:eastAsia="Times New Roman" w:hAnsi="Times New Roman"/>
                <w:sz w:val="24"/>
                <w:szCs w:val="24"/>
                <w:lang w:eastAsia="ru-RU"/>
              </w:rPr>
            </w:pPr>
          </w:p>
        </w:tc>
        <w:tc>
          <w:tcPr>
            <w:tcW w:w="25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0F7E44" w:rsidRPr="006C2061" w:rsidRDefault="000F7E44" w:rsidP="005B2C48">
            <w:pPr>
              <w:rPr>
                <w:rFonts w:ascii="Times New Roman" w:eastAsia="Times New Roman" w:hAnsi="Times New Roman"/>
                <w:sz w:val="24"/>
                <w:szCs w:val="24"/>
                <w:lang w:eastAsia="ru-RU"/>
              </w:rPr>
            </w:pPr>
          </w:p>
        </w:tc>
      </w:tr>
      <w:tr w:rsidR="000F7E44" w:rsidRPr="006C2061" w:rsidTr="008E1387">
        <w:trPr>
          <w:gridAfter w:val="2"/>
          <w:wAfter w:w="385" w:type="dxa"/>
        </w:trPr>
        <w:tc>
          <w:tcPr>
            <w:tcW w:w="14857" w:type="dxa"/>
            <w:gridSpan w:val="4"/>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0F7E44" w:rsidRPr="006C2061" w:rsidRDefault="000F7E44" w:rsidP="000F7E44">
            <w:pPr>
              <w:jc w:val="center"/>
              <w:rPr>
                <w:rFonts w:ascii="Times New Roman" w:eastAsia="Times New Roman" w:hAnsi="Times New Roman"/>
                <w:sz w:val="24"/>
                <w:szCs w:val="24"/>
                <w:lang w:eastAsia="ru-RU"/>
              </w:rPr>
            </w:pPr>
            <w:r w:rsidRPr="006C2061">
              <w:rPr>
                <w:rFonts w:ascii="Times New Roman" w:eastAsia="Times New Roman" w:hAnsi="Times New Roman"/>
                <w:b/>
                <w:bCs/>
                <w:sz w:val="24"/>
                <w:szCs w:val="24"/>
                <w:lang w:eastAsia="ru-RU"/>
              </w:rPr>
              <w:t>«</w:t>
            </w:r>
            <w:r>
              <w:rPr>
                <w:rFonts w:ascii="Times New Roman" w:eastAsia="Times New Roman" w:hAnsi="Times New Roman"/>
                <w:b/>
                <w:bCs/>
                <w:sz w:val="24"/>
                <w:szCs w:val="24"/>
                <w:lang w:eastAsia="ru-RU"/>
              </w:rPr>
              <w:t xml:space="preserve"> Язык в действии» (5 </w:t>
            </w:r>
            <w:r w:rsidRPr="006C2061">
              <w:rPr>
                <w:rFonts w:ascii="Times New Roman" w:eastAsia="Times New Roman" w:hAnsi="Times New Roman"/>
                <w:b/>
                <w:bCs/>
                <w:sz w:val="24"/>
                <w:szCs w:val="24"/>
                <w:lang w:eastAsia="ru-RU"/>
              </w:rPr>
              <w:t>часов)</w:t>
            </w:r>
          </w:p>
        </w:tc>
      </w:tr>
      <w:tr w:rsidR="008E1387" w:rsidRPr="006C2061" w:rsidTr="008E1387">
        <w:trPr>
          <w:gridAfter w:val="2"/>
          <w:wAfter w:w="385" w:type="dxa"/>
        </w:trPr>
        <w:tc>
          <w:tcPr>
            <w:tcW w:w="9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8E1387" w:rsidRPr="008E1387" w:rsidRDefault="008E1387" w:rsidP="008E1387">
            <w:pPr>
              <w:jc w:val="center"/>
              <w:rPr>
                <w:rFonts w:ascii="Times New Roman" w:eastAsia="Times New Roman" w:hAnsi="Times New Roman"/>
                <w:bCs/>
                <w:sz w:val="24"/>
                <w:szCs w:val="24"/>
                <w:lang w:eastAsia="ru-RU"/>
              </w:rPr>
            </w:pPr>
            <w:r w:rsidRPr="008E1387">
              <w:rPr>
                <w:rFonts w:ascii="Times New Roman" w:eastAsia="Times New Roman" w:hAnsi="Times New Roman"/>
                <w:bCs/>
                <w:sz w:val="24"/>
                <w:szCs w:val="24"/>
                <w:lang w:eastAsia="ru-RU"/>
              </w:rPr>
              <w:t>11.</w:t>
            </w:r>
          </w:p>
          <w:p w:rsidR="008E1387" w:rsidRPr="008E1387" w:rsidRDefault="008E1387" w:rsidP="008E1387">
            <w:pPr>
              <w:jc w:val="center"/>
              <w:rPr>
                <w:rFonts w:ascii="Times New Roman" w:eastAsia="Times New Roman" w:hAnsi="Times New Roman"/>
                <w:bCs/>
                <w:sz w:val="24"/>
                <w:szCs w:val="24"/>
                <w:lang w:eastAsia="ru-RU"/>
              </w:rPr>
            </w:pPr>
          </w:p>
        </w:tc>
        <w:tc>
          <w:tcPr>
            <w:tcW w:w="198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8E1387" w:rsidRPr="006C2061" w:rsidRDefault="008E1387" w:rsidP="005B2C48">
            <w:pPr>
              <w:jc w:val="center"/>
              <w:rPr>
                <w:rFonts w:ascii="Times New Roman" w:eastAsia="Times New Roman" w:hAnsi="Times New Roman"/>
                <w:sz w:val="24"/>
                <w:szCs w:val="24"/>
                <w:lang w:eastAsia="ru-RU"/>
              </w:rPr>
            </w:pPr>
          </w:p>
        </w:tc>
        <w:tc>
          <w:tcPr>
            <w:tcW w:w="340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8E1387" w:rsidRDefault="008E1387" w:rsidP="005B2C48">
            <w:pPr>
              <w:rPr>
                <w:rFonts w:ascii="Times New Roman" w:eastAsia="Times New Roman" w:hAnsi="Times New Roman"/>
                <w:sz w:val="24"/>
                <w:szCs w:val="24"/>
                <w:lang w:eastAsia="ru-RU"/>
              </w:rPr>
            </w:pPr>
            <w:r>
              <w:rPr>
                <w:rFonts w:ascii="Times New Roman" w:eastAsia="Times New Roman" w:hAnsi="Times New Roman"/>
                <w:sz w:val="24"/>
                <w:szCs w:val="24"/>
                <w:lang w:eastAsia="ru-RU"/>
              </w:rPr>
              <w:t>Для чего нужны суффиксы?</w:t>
            </w:r>
          </w:p>
        </w:tc>
        <w:tc>
          <w:tcPr>
            <w:tcW w:w="850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0" w:type="dxa"/>
            </w:tcMar>
            <w:hideMark/>
          </w:tcPr>
          <w:p w:rsidR="008E1387" w:rsidRPr="006C2061" w:rsidRDefault="008E1387" w:rsidP="005B2C48">
            <w:pPr>
              <w:rPr>
                <w:rFonts w:ascii="Times New Roman" w:eastAsia="Times New Roman" w:hAnsi="Times New Roman"/>
                <w:sz w:val="24"/>
                <w:szCs w:val="24"/>
                <w:lang w:eastAsia="ru-RU"/>
              </w:rPr>
            </w:pPr>
          </w:p>
        </w:tc>
      </w:tr>
      <w:tr w:rsidR="008E1387" w:rsidRPr="006C2061" w:rsidTr="008E1387">
        <w:trPr>
          <w:gridAfter w:val="2"/>
          <w:wAfter w:w="385" w:type="dxa"/>
        </w:trPr>
        <w:tc>
          <w:tcPr>
            <w:tcW w:w="9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8E1387" w:rsidRPr="008E1387" w:rsidRDefault="008E1387" w:rsidP="008E1387">
            <w:pPr>
              <w:jc w:val="center"/>
              <w:rPr>
                <w:rFonts w:ascii="Times New Roman" w:eastAsia="Times New Roman" w:hAnsi="Times New Roman"/>
                <w:bCs/>
                <w:sz w:val="24"/>
                <w:szCs w:val="24"/>
                <w:lang w:eastAsia="ru-RU"/>
              </w:rPr>
            </w:pPr>
          </w:p>
          <w:p w:rsidR="008E1387" w:rsidRPr="008E1387" w:rsidRDefault="008E1387" w:rsidP="008E1387">
            <w:pPr>
              <w:jc w:val="center"/>
              <w:rPr>
                <w:rFonts w:ascii="Times New Roman" w:eastAsia="Times New Roman" w:hAnsi="Times New Roman"/>
                <w:bCs/>
                <w:sz w:val="24"/>
                <w:szCs w:val="24"/>
                <w:lang w:eastAsia="ru-RU"/>
              </w:rPr>
            </w:pPr>
            <w:r w:rsidRPr="008E1387">
              <w:rPr>
                <w:rFonts w:ascii="Times New Roman" w:eastAsia="Times New Roman" w:hAnsi="Times New Roman"/>
                <w:bCs/>
                <w:sz w:val="24"/>
                <w:szCs w:val="24"/>
                <w:lang w:eastAsia="ru-RU"/>
              </w:rPr>
              <w:t>12.</w:t>
            </w:r>
          </w:p>
        </w:tc>
        <w:tc>
          <w:tcPr>
            <w:tcW w:w="198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8E1387" w:rsidRPr="006C2061" w:rsidRDefault="008E1387" w:rsidP="005B2C48">
            <w:pPr>
              <w:jc w:val="center"/>
              <w:rPr>
                <w:rFonts w:ascii="Times New Roman" w:eastAsia="Times New Roman" w:hAnsi="Times New Roman"/>
                <w:sz w:val="24"/>
                <w:szCs w:val="24"/>
                <w:lang w:eastAsia="ru-RU"/>
              </w:rPr>
            </w:pPr>
          </w:p>
        </w:tc>
        <w:tc>
          <w:tcPr>
            <w:tcW w:w="340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8E1387" w:rsidRDefault="008E1387" w:rsidP="005B2C48">
            <w:pPr>
              <w:rPr>
                <w:rFonts w:ascii="Times New Roman" w:eastAsia="Times New Roman" w:hAnsi="Times New Roman"/>
                <w:sz w:val="24"/>
                <w:szCs w:val="24"/>
                <w:lang w:eastAsia="ru-RU"/>
              </w:rPr>
            </w:pPr>
            <w:r>
              <w:rPr>
                <w:rFonts w:ascii="Times New Roman" w:eastAsia="Times New Roman" w:hAnsi="Times New Roman"/>
                <w:sz w:val="24"/>
                <w:szCs w:val="24"/>
                <w:lang w:eastAsia="ru-RU"/>
              </w:rPr>
              <w:t>Какие особенности рода имен существительных есть в русском языке?</w:t>
            </w:r>
          </w:p>
        </w:tc>
        <w:tc>
          <w:tcPr>
            <w:tcW w:w="850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0" w:type="dxa"/>
            </w:tcMar>
            <w:hideMark/>
          </w:tcPr>
          <w:p w:rsidR="008E1387" w:rsidRPr="006C2061" w:rsidRDefault="00AE3886" w:rsidP="005B2C48">
            <w:pPr>
              <w:rPr>
                <w:rFonts w:ascii="Times New Roman" w:eastAsia="Times New Roman" w:hAnsi="Times New Roman"/>
                <w:sz w:val="24"/>
                <w:szCs w:val="24"/>
                <w:lang w:eastAsia="ru-RU"/>
              </w:rPr>
            </w:pPr>
            <w:r w:rsidRPr="00443420">
              <w:rPr>
                <w:rFonts w:ascii="Times New Roman" w:hAnsi="Times New Roman"/>
                <w:sz w:val="24"/>
                <w:szCs w:val="24"/>
              </w:rPr>
              <w:t xml:space="preserve">Формировать понятие об имени существительном; развивать наблюдательность, речь. Формировать умение отличать слова, отвечающие на вопрос </w:t>
            </w:r>
            <w:r w:rsidRPr="00443420">
              <w:rPr>
                <w:rFonts w:ascii="Times New Roman" w:hAnsi="Times New Roman"/>
                <w:i/>
                <w:sz w:val="24"/>
                <w:szCs w:val="24"/>
              </w:rPr>
              <w:t>кто?</w:t>
            </w:r>
            <w:r w:rsidRPr="00443420">
              <w:rPr>
                <w:rFonts w:ascii="Times New Roman" w:hAnsi="Times New Roman"/>
                <w:sz w:val="24"/>
                <w:szCs w:val="24"/>
              </w:rPr>
              <w:t xml:space="preserve"> от слов, отвечающих на вопрос </w:t>
            </w:r>
            <w:r w:rsidRPr="00443420">
              <w:rPr>
                <w:rFonts w:ascii="Times New Roman" w:hAnsi="Times New Roman"/>
                <w:i/>
                <w:sz w:val="24"/>
                <w:szCs w:val="24"/>
              </w:rPr>
              <w:t>что</w:t>
            </w:r>
            <w:r w:rsidR="00E0134E">
              <w:rPr>
                <w:rFonts w:ascii="Times New Roman" w:hAnsi="Times New Roman"/>
                <w:i/>
                <w:sz w:val="24"/>
                <w:szCs w:val="24"/>
              </w:rPr>
              <w:t>?</w:t>
            </w:r>
            <w:r w:rsidRPr="00443420">
              <w:rPr>
                <w:rFonts w:ascii="Times New Roman" w:hAnsi="Times New Roman"/>
                <w:i/>
                <w:sz w:val="24"/>
                <w:szCs w:val="24"/>
              </w:rPr>
              <w:t>;</w:t>
            </w:r>
            <w:r w:rsidRPr="00443420">
              <w:rPr>
                <w:rFonts w:ascii="Times New Roman" w:hAnsi="Times New Roman"/>
                <w:sz w:val="24"/>
                <w:szCs w:val="24"/>
              </w:rPr>
              <w:t xml:space="preserve"> учить находить имена существительные в тексте и подбирать их самостоятельно; классифицировать неодушевлённые имена существительные; вырабатывать навыки грамотного письма.</w:t>
            </w:r>
          </w:p>
        </w:tc>
      </w:tr>
      <w:tr w:rsidR="008E1387" w:rsidRPr="006C2061" w:rsidTr="008E1387">
        <w:trPr>
          <w:gridAfter w:val="2"/>
          <w:wAfter w:w="385" w:type="dxa"/>
        </w:trPr>
        <w:tc>
          <w:tcPr>
            <w:tcW w:w="9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8E1387" w:rsidRPr="008E1387" w:rsidRDefault="008E1387" w:rsidP="008E1387">
            <w:pPr>
              <w:jc w:val="center"/>
              <w:rPr>
                <w:rFonts w:ascii="Times New Roman" w:eastAsia="Times New Roman" w:hAnsi="Times New Roman"/>
                <w:bCs/>
                <w:sz w:val="24"/>
                <w:szCs w:val="24"/>
                <w:lang w:eastAsia="ru-RU"/>
              </w:rPr>
            </w:pPr>
          </w:p>
          <w:p w:rsidR="008E1387" w:rsidRPr="008E1387" w:rsidRDefault="008E1387" w:rsidP="008E1387">
            <w:pPr>
              <w:jc w:val="center"/>
              <w:rPr>
                <w:rFonts w:ascii="Times New Roman" w:eastAsia="Times New Roman" w:hAnsi="Times New Roman"/>
                <w:bCs/>
                <w:sz w:val="24"/>
                <w:szCs w:val="24"/>
                <w:lang w:eastAsia="ru-RU"/>
              </w:rPr>
            </w:pPr>
            <w:r w:rsidRPr="008E1387">
              <w:rPr>
                <w:rFonts w:ascii="Times New Roman" w:eastAsia="Times New Roman" w:hAnsi="Times New Roman"/>
                <w:bCs/>
                <w:sz w:val="24"/>
                <w:szCs w:val="24"/>
                <w:lang w:eastAsia="ru-RU"/>
              </w:rPr>
              <w:t>13.</w:t>
            </w:r>
          </w:p>
        </w:tc>
        <w:tc>
          <w:tcPr>
            <w:tcW w:w="198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8E1387" w:rsidRPr="006C2061" w:rsidRDefault="008E1387" w:rsidP="005B2C48">
            <w:pPr>
              <w:jc w:val="center"/>
              <w:rPr>
                <w:rFonts w:ascii="Times New Roman" w:eastAsia="Times New Roman" w:hAnsi="Times New Roman"/>
                <w:sz w:val="24"/>
                <w:szCs w:val="24"/>
                <w:lang w:eastAsia="ru-RU"/>
              </w:rPr>
            </w:pPr>
          </w:p>
        </w:tc>
        <w:tc>
          <w:tcPr>
            <w:tcW w:w="340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8E1387" w:rsidRDefault="008E1387" w:rsidP="00E0134E">
            <w:pPr>
              <w:jc w:val="left"/>
              <w:rPr>
                <w:rFonts w:ascii="Times New Roman" w:eastAsia="Times New Roman" w:hAnsi="Times New Roman"/>
                <w:sz w:val="24"/>
                <w:szCs w:val="24"/>
                <w:lang w:eastAsia="ru-RU"/>
              </w:rPr>
            </w:pPr>
            <w:r>
              <w:rPr>
                <w:rFonts w:ascii="Times New Roman" w:eastAsia="Times New Roman" w:hAnsi="Times New Roman"/>
                <w:sz w:val="24"/>
                <w:szCs w:val="24"/>
                <w:lang w:eastAsia="ru-RU"/>
              </w:rPr>
              <w:t>Все ли имена существительные «умеют» изменяться по числам?</w:t>
            </w:r>
          </w:p>
        </w:tc>
        <w:tc>
          <w:tcPr>
            <w:tcW w:w="850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0" w:type="dxa"/>
            </w:tcMar>
            <w:hideMark/>
          </w:tcPr>
          <w:p w:rsidR="008E1387" w:rsidRPr="006C2061" w:rsidRDefault="00AE3886" w:rsidP="005B2C48">
            <w:pPr>
              <w:rPr>
                <w:rFonts w:ascii="Times New Roman" w:eastAsia="Times New Roman" w:hAnsi="Times New Roman"/>
                <w:sz w:val="24"/>
                <w:szCs w:val="24"/>
                <w:lang w:eastAsia="ru-RU"/>
              </w:rPr>
            </w:pPr>
            <w:r w:rsidRPr="00443420">
              <w:rPr>
                <w:rFonts w:ascii="Times New Roman" w:hAnsi="Times New Roman"/>
                <w:sz w:val="24"/>
                <w:szCs w:val="24"/>
              </w:rPr>
              <w:t xml:space="preserve">Дать понятие об изменении имён существительных по числам; учит определять число имён существительных, употреблять в речи формы единственного и множественного числа; развивать наблюдательность, речь; формировать навыки </w:t>
            </w:r>
            <w:r w:rsidRPr="00443420">
              <w:rPr>
                <w:rFonts w:ascii="Times New Roman" w:hAnsi="Times New Roman"/>
                <w:sz w:val="24"/>
                <w:szCs w:val="24"/>
              </w:rPr>
              <w:lastRenderedPageBreak/>
              <w:t>грамотного письма.</w:t>
            </w:r>
          </w:p>
        </w:tc>
      </w:tr>
      <w:tr w:rsidR="008E1387" w:rsidRPr="006C2061" w:rsidTr="008E1387">
        <w:trPr>
          <w:gridAfter w:val="2"/>
          <w:wAfter w:w="385" w:type="dxa"/>
        </w:trPr>
        <w:tc>
          <w:tcPr>
            <w:tcW w:w="9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8E1387" w:rsidRPr="008E1387" w:rsidRDefault="008E1387" w:rsidP="008E1387">
            <w:pPr>
              <w:jc w:val="center"/>
              <w:rPr>
                <w:rFonts w:ascii="Times New Roman" w:eastAsia="Times New Roman" w:hAnsi="Times New Roman"/>
                <w:bCs/>
                <w:sz w:val="24"/>
                <w:szCs w:val="24"/>
                <w:lang w:eastAsia="ru-RU"/>
              </w:rPr>
            </w:pPr>
          </w:p>
          <w:p w:rsidR="008E1387" w:rsidRPr="008E1387" w:rsidRDefault="008E1387" w:rsidP="008E1387">
            <w:pPr>
              <w:jc w:val="center"/>
              <w:rPr>
                <w:rFonts w:ascii="Times New Roman" w:eastAsia="Times New Roman" w:hAnsi="Times New Roman"/>
                <w:bCs/>
                <w:sz w:val="24"/>
                <w:szCs w:val="24"/>
                <w:lang w:eastAsia="ru-RU"/>
              </w:rPr>
            </w:pPr>
            <w:r w:rsidRPr="008E1387">
              <w:rPr>
                <w:rFonts w:ascii="Times New Roman" w:eastAsia="Times New Roman" w:hAnsi="Times New Roman"/>
                <w:bCs/>
                <w:sz w:val="24"/>
                <w:szCs w:val="24"/>
                <w:lang w:eastAsia="ru-RU"/>
              </w:rPr>
              <w:t>14.</w:t>
            </w:r>
          </w:p>
        </w:tc>
        <w:tc>
          <w:tcPr>
            <w:tcW w:w="198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8E1387" w:rsidRPr="006C2061" w:rsidRDefault="008E1387" w:rsidP="005B2C48">
            <w:pPr>
              <w:jc w:val="center"/>
              <w:rPr>
                <w:rFonts w:ascii="Times New Roman" w:eastAsia="Times New Roman" w:hAnsi="Times New Roman"/>
                <w:sz w:val="24"/>
                <w:szCs w:val="24"/>
                <w:lang w:eastAsia="ru-RU"/>
              </w:rPr>
            </w:pPr>
          </w:p>
        </w:tc>
        <w:tc>
          <w:tcPr>
            <w:tcW w:w="340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8E1387" w:rsidRDefault="008E1387" w:rsidP="00E0134E">
            <w:pPr>
              <w:jc w:val="left"/>
              <w:rPr>
                <w:rFonts w:ascii="Times New Roman" w:eastAsia="Times New Roman" w:hAnsi="Times New Roman"/>
                <w:sz w:val="24"/>
                <w:szCs w:val="24"/>
                <w:lang w:eastAsia="ru-RU"/>
              </w:rPr>
            </w:pPr>
            <w:r>
              <w:rPr>
                <w:rFonts w:ascii="Times New Roman" w:eastAsia="Times New Roman" w:hAnsi="Times New Roman"/>
                <w:sz w:val="24"/>
                <w:szCs w:val="24"/>
                <w:lang w:eastAsia="ru-RU"/>
              </w:rPr>
              <w:t>Как изменяются имена существительные во множественном числе?</w:t>
            </w:r>
          </w:p>
        </w:tc>
        <w:tc>
          <w:tcPr>
            <w:tcW w:w="850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0" w:type="dxa"/>
            </w:tcMar>
            <w:hideMark/>
          </w:tcPr>
          <w:p w:rsidR="008E1387" w:rsidRPr="006C2061" w:rsidRDefault="00AE3886" w:rsidP="005B2C48">
            <w:pPr>
              <w:rPr>
                <w:rFonts w:ascii="Times New Roman" w:eastAsia="Times New Roman" w:hAnsi="Times New Roman"/>
                <w:sz w:val="24"/>
                <w:szCs w:val="24"/>
                <w:lang w:eastAsia="ru-RU"/>
              </w:rPr>
            </w:pPr>
            <w:r w:rsidRPr="00443420">
              <w:rPr>
                <w:rFonts w:ascii="Times New Roman" w:hAnsi="Times New Roman"/>
                <w:sz w:val="24"/>
                <w:szCs w:val="24"/>
              </w:rPr>
              <w:t>Дать понятие об изменении имён существительных по числам; учит определять число имён существительных, употреблять в речи формы единственного и множественного числа; развивать наблюдательность, речь; формировать навыки грамотного письма.</w:t>
            </w:r>
          </w:p>
        </w:tc>
      </w:tr>
      <w:tr w:rsidR="008E1387" w:rsidRPr="006C2061" w:rsidTr="008E1387">
        <w:trPr>
          <w:gridAfter w:val="2"/>
          <w:wAfter w:w="385" w:type="dxa"/>
        </w:trPr>
        <w:tc>
          <w:tcPr>
            <w:tcW w:w="9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8E1387" w:rsidRPr="008E1387" w:rsidRDefault="008E1387" w:rsidP="008E1387">
            <w:pPr>
              <w:jc w:val="center"/>
              <w:rPr>
                <w:rFonts w:ascii="Times New Roman" w:eastAsia="Times New Roman" w:hAnsi="Times New Roman"/>
                <w:bCs/>
                <w:sz w:val="24"/>
                <w:szCs w:val="24"/>
                <w:lang w:eastAsia="ru-RU"/>
              </w:rPr>
            </w:pPr>
          </w:p>
          <w:p w:rsidR="008E1387" w:rsidRPr="008E1387" w:rsidRDefault="008E1387" w:rsidP="008E1387">
            <w:pPr>
              <w:jc w:val="center"/>
              <w:rPr>
                <w:rFonts w:ascii="Times New Roman" w:eastAsia="Times New Roman" w:hAnsi="Times New Roman"/>
                <w:bCs/>
                <w:sz w:val="24"/>
                <w:szCs w:val="24"/>
                <w:lang w:eastAsia="ru-RU"/>
              </w:rPr>
            </w:pPr>
            <w:r w:rsidRPr="008E1387">
              <w:rPr>
                <w:rFonts w:ascii="Times New Roman" w:eastAsia="Times New Roman" w:hAnsi="Times New Roman"/>
                <w:bCs/>
                <w:sz w:val="24"/>
                <w:szCs w:val="24"/>
                <w:lang w:eastAsia="ru-RU"/>
              </w:rPr>
              <w:t>15.</w:t>
            </w:r>
          </w:p>
        </w:tc>
        <w:tc>
          <w:tcPr>
            <w:tcW w:w="198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8E1387" w:rsidRPr="006C2061" w:rsidRDefault="008E1387" w:rsidP="005B2C48">
            <w:pPr>
              <w:jc w:val="center"/>
              <w:rPr>
                <w:rFonts w:ascii="Times New Roman" w:eastAsia="Times New Roman" w:hAnsi="Times New Roman"/>
                <w:sz w:val="24"/>
                <w:szCs w:val="24"/>
                <w:lang w:eastAsia="ru-RU"/>
              </w:rPr>
            </w:pPr>
          </w:p>
        </w:tc>
        <w:tc>
          <w:tcPr>
            <w:tcW w:w="340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8E1387" w:rsidRDefault="008E1387" w:rsidP="00E0134E">
            <w:pPr>
              <w:jc w:val="left"/>
              <w:rPr>
                <w:rFonts w:ascii="Times New Roman" w:eastAsia="Times New Roman" w:hAnsi="Times New Roman"/>
                <w:sz w:val="24"/>
                <w:szCs w:val="24"/>
                <w:lang w:eastAsia="ru-RU"/>
              </w:rPr>
            </w:pPr>
            <w:r>
              <w:rPr>
                <w:rFonts w:ascii="Times New Roman" w:eastAsia="Times New Roman" w:hAnsi="Times New Roman"/>
                <w:sz w:val="24"/>
                <w:szCs w:val="24"/>
                <w:lang w:eastAsia="ru-RU"/>
              </w:rPr>
              <w:t>Зачем в русском языке такие разные предлоги?</w:t>
            </w:r>
          </w:p>
        </w:tc>
        <w:tc>
          <w:tcPr>
            <w:tcW w:w="850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0" w:type="dxa"/>
            </w:tcMar>
            <w:hideMark/>
          </w:tcPr>
          <w:p w:rsidR="008E1387" w:rsidRDefault="00AE3886" w:rsidP="005B2C48">
            <w:pPr>
              <w:rPr>
                <w:rFonts w:ascii="Times New Roman" w:hAnsi="Times New Roman"/>
                <w:sz w:val="24"/>
                <w:szCs w:val="24"/>
              </w:rPr>
            </w:pPr>
            <w:r w:rsidRPr="00443420">
              <w:rPr>
                <w:rFonts w:ascii="Times New Roman" w:hAnsi="Times New Roman"/>
                <w:sz w:val="24"/>
                <w:szCs w:val="24"/>
              </w:rPr>
              <w:t>Формировать представление о предлоге как части речи, его роли в предложении.</w:t>
            </w:r>
          </w:p>
          <w:p w:rsidR="00AE3886" w:rsidRPr="006C2061" w:rsidRDefault="00AE3886" w:rsidP="005B2C48">
            <w:pPr>
              <w:rPr>
                <w:rFonts w:ascii="Times New Roman" w:eastAsia="Times New Roman" w:hAnsi="Times New Roman"/>
                <w:sz w:val="24"/>
                <w:szCs w:val="24"/>
                <w:lang w:eastAsia="ru-RU"/>
              </w:rPr>
            </w:pPr>
            <w:r w:rsidRPr="00443420">
              <w:rPr>
                <w:rFonts w:ascii="Times New Roman" w:hAnsi="Times New Roman"/>
                <w:sz w:val="24"/>
                <w:szCs w:val="24"/>
              </w:rPr>
              <w:t>Развивать умение писать предлоги раздельно с другими словами в предложении.</w:t>
            </w:r>
          </w:p>
        </w:tc>
      </w:tr>
      <w:tr w:rsidR="000F7E44" w:rsidRPr="006C2061" w:rsidTr="008E1387">
        <w:trPr>
          <w:gridAfter w:val="2"/>
          <w:wAfter w:w="385" w:type="dxa"/>
        </w:trPr>
        <w:tc>
          <w:tcPr>
            <w:tcW w:w="14857" w:type="dxa"/>
            <w:gridSpan w:val="4"/>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0F7E44" w:rsidRPr="008E1387" w:rsidRDefault="000F7E44" w:rsidP="008E1387">
            <w:pPr>
              <w:jc w:val="center"/>
              <w:rPr>
                <w:rFonts w:ascii="Times New Roman" w:eastAsia="Times New Roman" w:hAnsi="Times New Roman"/>
                <w:bCs/>
                <w:sz w:val="24"/>
                <w:szCs w:val="24"/>
                <w:lang w:eastAsia="ru-RU"/>
              </w:rPr>
            </w:pPr>
          </w:p>
          <w:p w:rsidR="000F7E44" w:rsidRPr="007B0615" w:rsidRDefault="000F7E44" w:rsidP="008E1387">
            <w:pPr>
              <w:jc w:val="center"/>
              <w:rPr>
                <w:rFonts w:ascii="Times New Roman" w:eastAsia="Times New Roman" w:hAnsi="Times New Roman"/>
                <w:b/>
                <w:sz w:val="24"/>
                <w:szCs w:val="24"/>
                <w:lang w:eastAsia="ru-RU"/>
              </w:rPr>
            </w:pPr>
            <w:r w:rsidRPr="007B0615">
              <w:rPr>
                <w:rFonts w:ascii="Times New Roman" w:eastAsia="Times New Roman" w:hAnsi="Times New Roman"/>
                <w:b/>
                <w:bCs/>
                <w:sz w:val="24"/>
                <w:szCs w:val="24"/>
                <w:lang w:eastAsia="ru-RU"/>
              </w:rPr>
              <w:t>Секреты речи и текста (2 часа)</w:t>
            </w:r>
          </w:p>
        </w:tc>
      </w:tr>
      <w:tr w:rsidR="008E1387" w:rsidRPr="006C2061" w:rsidTr="008E1387">
        <w:trPr>
          <w:gridAfter w:val="2"/>
          <w:wAfter w:w="385" w:type="dxa"/>
        </w:trPr>
        <w:tc>
          <w:tcPr>
            <w:tcW w:w="9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8E1387" w:rsidRPr="008E1387" w:rsidRDefault="008E1387" w:rsidP="008E1387">
            <w:pPr>
              <w:jc w:val="center"/>
              <w:rPr>
                <w:rFonts w:ascii="Times New Roman" w:eastAsia="Times New Roman" w:hAnsi="Times New Roman"/>
                <w:bCs/>
                <w:sz w:val="24"/>
                <w:szCs w:val="24"/>
                <w:lang w:eastAsia="ru-RU"/>
              </w:rPr>
            </w:pPr>
            <w:r w:rsidRPr="008E1387">
              <w:rPr>
                <w:rFonts w:ascii="Times New Roman" w:eastAsia="Times New Roman" w:hAnsi="Times New Roman"/>
                <w:bCs/>
                <w:sz w:val="24"/>
                <w:szCs w:val="24"/>
                <w:lang w:eastAsia="ru-RU"/>
              </w:rPr>
              <w:t>16.</w:t>
            </w:r>
          </w:p>
          <w:p w:rsidR="008E1387" w:rsidRPr="008E1387" w:rsidRDefault="008E1387" w:rsidP="008E1387">
            <w:pPr>
              <w:jc w:val="center"/>
              <w:rPr>
                <w:rFonts w:ascii="Times New Roman" w:eastAsia="Times New Roman" w:hAnsi="Times New Roman"/>
                <w:bCs/>
                <w:sz w:val="24"/>
                <w:szCs w:val="24"/>
                <w:lang w:eastAsia="ru-RU"/>
              </w:rPr>
            </w:pPr>
          </w:p>
        </w:tc>
        <w:tc>
          <w:tcPr>
            <w:tcW w:w="198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8E1387" w:rsidRPr="006C2061" w:rsidRDefault="008E1387" w:rsidP="005B2C48">
            <w:pPr>
              <w:jc w:val="center"/>
              <w:rPr>
                <w:rFonts w:ascii="Times New Roman" w:eastAsia="Times New Roman" w:hAnsi="Times New Roman"/>
                <w:sz w:val="24"/>
                <w:szCs w:val="24"/>
                <w:lang w:eastAsia="ru-RU"/>
              </w:rPr>
            </w:pPr>
          </w:p>
        </w:tc>
        <w:tc>
          <w:tcPr>
            <w:tcW w:w="340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8E1387" w:rsidRDefault="008E1387" w:rsidP="00E0134E">
            <w:pPr>
              <w:jc w:val="left"/>
              <w:rPr>
                <w:rFonts w:ascii="Times New Roman" w:eastAsia="Times New Roman" w:hAnsi="Times New Roman"/>
                <w:sz w:val="24"/>
                <w:szCs w:val="24"/>
                <w:lang w:eastAsia="ru-RU"/>
              </w:rPr>
            </w:pPr>
            <w:r>
              <w:rPr>
                <w:rFonts w:ascii="Times New Roman" w:eastAsia="Times New Roman" w:hAnsi="Times New Roman"/>
                <w:sz w:val="24"/>
                <w:szCs w:val="24"/>
                <w:lang w:eastAsia="ru-RU"/>
              </w:rPr>
              <w:t>Создаем тексты - рассуждения</w:t>
            </w:r>
          </w:p>
        </w:tc>
        <w:tc>
          <w:tcPr>
            <w:tcW w:w="850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0" w:type="dxa"/>
            </w:tcMar>
            <w:hideMark/>
          </w:tcPr>
          <w:p w:rsidR="00AE3886" w:rsidRDefault="00AE3886" w:rsidP="005B2C48">
            <w:pPr>
              <w:rPr>
                <w:rFonts w:ascii="Times New Roman" w:hAnsi="Times New Roman"/>
                <w:sz w:val="24"/>
                <w:szCs w:val="24"/>
              </w:rPr>
            </w:pPr>
            <w:r>
              <w:rPr>
                <w:rFonts w:ascii="Times New Roman" w:hAnsi="Times New Roman"/>
                <w:sz w:val="24"/>
                <w:szCs w:val="24"/>
              </w:rPr>
              <w:t xml:space="preserve">Формировать представление </w:t>
            </w:r>
            <w:r w:rsidRPr="00443420">
              <w:rPr>
                <w:rFonts w:ascii="Times New Roman" w:hAnsi="Times New Roman"/>
                <w:sz w:val="24"/>
                <w:szCs w:val="24"/>
              </w:rPr>
              <w:t xml:space="preserve">учащихся с понятием </w:t>
            </w:r>
            <w:r w:rsidRPr="00443420">
              <w:rPr>
                <w:rFonts w:ascii="Times New Roman" w:hAnsi="Times New Roman"/>
                <w:i/>
                <w:sz w:val="24"/>
                <w:szCs w:val="24"/>
              </w:rPr>
              <w:t>текст – рассуждение</w:t>
            </w:r>
            <w:r w:rsidRPr="00443420">
              <w:rPr>
                <w:rFonts w:ascii="Times New Roman" w:hAnsi="Times New Roman"/>
                <w:sz w:val="24"/>
                <w:szCs w:val="24"/>
              </w:rPr>
              <w:t>, с его отличительными признаками; развивать речь, коммуникативные навыки.</w:t>
            </w:r>
          </w:p>
          <w:p w:rsidR="008E1387" w:rsidRPr="006C2061" w:rsidRDefault="00AE3886" w:rsidP="005B2C48">
            <w:pPr>
              <w:rPr>
                <w:rFonts w:ascii="Times New Roman" w:eastAsia="Times New Roman" w:hAnsi="Times New Roman"/>
                <w:sz w:val="24"/>
                <w:szCs w:val="24"/>
                <w:lang w:eastAsia="ru-RU"/>
              </w:rPr>
            </w:pPr>
            <w:r w:rsidRPr="00443420">
              <w:rPr>
                <w:rFonts w:ascii="Times New Roman" w:hAnsi="Times New Roman"/>
                <w:sz w:val="24"/>
                <w:szCs w:val="24"/>
              </w:rPr>
              <w:t>Формировать умения составлять предложения – ответы на вопросы, определять главную мысль текста; учить устанавливать связь слов в предложении; способствовать развитию речи учащихся; развивать орфографическую зоркость.</w:t>
            </w:r>
          </w:p>
        </w:tc>
      </w:tr>
      <w:tr w:rsidR="008E1387" w:rsidRPr="006C2061" w:rsidTr="008E1387">
        <w:trPr>
          <w:gridAfter w:val="2"/>
          <w:wAfter w:w="385" w:type="dxa"/>
        </w:trPr>
        <w:tc>
          <w:tcPr>
            <w:tcW w:w="9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8E1387" w:rsidRPr="008E1387" w:rsidRDefault="008E1387" w:rsidP="008E1387">
            <w:pPr>
              <w:jc w:val="center"/>
              <w:rPr>
                <w:rFonts w:ascii="Times New Roman" w:eastAsia="Times New Roman" w:hAnsi="Times New Roman"/>
                <w:bCs/>
                <w:sz w:val="24"/>
                <w:szCs w:val="24"/>
                <w:lang w:eastAsia="ru-RU"/>
              </w:rPr>
            </w:pPr>
          </w:p>
          <w:p w:rsidR="008E1387" w:rsidRPr="008E1387" w:rsidRDefault="008E1387" w:rsidP="008E1387">
            <w:pPr>
              <w:jc w:val="center"/>
              <w:rPr>
                <w:rFonts w:ascii="Times New Roman" w:eastAsia="Times New Roman" w:hAnsi="Times New Roman"/>
                <w:bCs/>
                <w:sz w:val="24"/>
                <w:szCs w:val="24"/>
                <w:lang w:eastAsia="ru-RU"/>
              </w:rPr>
            </w:pPr>
            <w:r w:rsidRPr="008E1387">
              <w:rPr>
                <w:rFonts w:ascii="Times New Roman" w:eastAsia="Times New Roman" w:hAnsi="Times New Roman"/>
                <w:bCs/>
                <w:sz w:val="24"/>
                <w:szCs w:val="24"/>
                <w:lang w:eastAsia="ru-RU"/>
              </w:rPr>
              <w:t>17.</w:t>
            </w:r>
          </w:p>
        </w:tc>
        <w:tc>
          <w:tcPr>
            <w:tcW w:w="198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8E1387" w:rsidRPr="006C2061" w:rsidRDefault="008E1387" w:rsidP="005B2C48">
            <w:pPr>
              <w:jc w:val="center"/>
              <w:rPr>
                <w:rFonts w:ascii="Times New Roman" w:eastAsia="Times New Roman" w:hAnsi="Times New Roman"/>
                <w:sz w:val="24"/>
                <w:szCs w:val="24"/>
                <w:lang w:eastAsia="ru-RU"/>
              </w:rPr>
            </w:pPr>
          </w:p>
        </w:tc>
        <w:tc>
          <w:tcPr>
            <w:tcW w:w="340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8E1387" w:rsidRDefault="008E1387" w:rsidP="00E0134E">
            <w:pPr>
              <w:jc w:val="left"/>
              <w:rPr>
                <w:rFonts w:ascii="Times New Roman" w:eastAsia="Times New Roman" w:hAnsi="Times New Roman"/>
                <w:sz w:val="24"/>
                <w:szCs w:val="24"/>
                <w:lang w:eastAsia="ru-RU"/>
              </w:rPr>
            </w:pPr>
            <w:r>
              <w:rPr>
                <w:rFonts w:ascii="Times New Roman" w:eastAsia="Times New Roman" w:hAnsi="Times New Roman"/>
                <w:sz w:val="24"/>
                <w:szCs w:val="24"/>
                <w:lang w:eastAsia="ru-RU"/>
              </w:rPr>
              <w:t>Создаем тексты - повествования</w:t>
            </w:r>
          </w:p>
        </w:tc>
        <w:tc>
          <w:tcPr>
            <w:tcW w:w="850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0" w:type="dxa"/>
            </w:tcMar>
            <w:hideMark/>
          </w:tcPr>
          <w:p w:rsidR="008E1387" w:rsidRDefault="00AE3886" w:rsidP="00AE3886">
            <w:pPr>
              <w:rPr>
                <w:rFonts w:ascii="Times New Roman" w:hAnsi="Times New Roman"/>
                <w:sz w:val="24"/>
                <w:szCs w:val="24"/>
              </w:rPr>
            </w:pPr>
            <w:r>
              <w:rPr>
                <w:rFonts w:ascii="Times New Roman" w:hAnsi="Times New Roman"/>
                <w:sz w:val="24"/>
                <w:szCs w:val="24"/>
              </w:rPr>
              <w:t xml:space="preserve">Формировать понятие </w:t>
            </w:r>
            <w:r w:rsidRPr="00443420">
              <w:rPr>
                <w:rFonts w:ascii="Times New Roman" w:hAnsi="Times New Roman"/>
                <w:sz w:val="24"/>
                <w:szCs w:val="24"/>
              </w:rPr>
              <w:t xml:space="preserve"> учащихся с понятием </w:t>
            </w:r>
            <w:r w:rsidRPr="00443420">
              <w:rPr>
                <w:rFonts w:ascii="Times New Roman" w:hAnsi="Times New Roman"/>
                <w:i/>
                <w:sz w:val="24"/>
                <w:szCs w:val="24"/>
              </w:rPr>
              <w:t>текст – повествование</w:t>
            </w:r>
            <w:r w:rsidRPr="00443420">
              <w:rPr>
                <w:rFonts w:ascii="Times New Roman" w:hAnsi="Times New Roman"/>
                <w:sz w:val="24"/>
                <w:szCs w:val="24"/>
              </w:rPr>
              <w:t>, с его отличительными признаками; развивать речь, коммуникативные навыки.</w:t>
            </w:r>
          </w:p>
          <w:p w:rsidR="00AE3886" w:rsidRPr="006C2061" w:rsidRDefault="00AE3886" w:rsidP="00AE3886">
            <w:pPr>
              <w:rPr>
                <w:rFonts w:ascii="Times New Roman" w:eastAsia="Times New Roman" w:hAnsi="Times New Roman"/>
                <w:sz w:val="24"/>
                <w:szCs w:val="24"/>
                <w:lang w:eastAsia="ru-RU"/>
              </w:rPr>
            </w:pPr>
            <w:r w:rsidRPr="00443420">
              <w:rPr>
                <w:rFonts w:ascii="Times New Roman" w:hAnsi="Times New Roman"/>
                <w:sz w:val="24"/>
                <w:szCs w:val="24"/>
              </w:rPr>
              <w:t>Формировать умения составлять предложения – ответы на вопросы, определять главную мысль текста; учить устанавливать связь слов в предложении; способствовать развитию речи учащихся; развивать орфографическую зоркость.</w:t>
            </w:r>
          </w:p>
        </w:tc>
      </w:tr>
      <w:tr w:rsidR="000F7E44" w:rsidRPr="006C2061" w:rsidTr="008E1387">
        <w:tc>
          <w:tcPr>
            <w:tcW w:w="9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0F7E44" w:rsidRDefault="000F7E44" w:rsidP="005B2C48">
            <w:pPr>
              <w:jc w:val="center"/>
              <w:rPr>
                <w:rFonts w:ascii="Times New Roman" w:eastAsia="Times New Roman" w:hAnsi="Times New Roman"/>
                <w:sz w:val="24"/>
                <w:szCs w:val="24"/>
                <w:lang w:eastAsia="ru-RU"/>
              </w:rPr>
            </w:pPr>
          </w:p>
        </w:tc>
        <w:tc>
          <w:tcPr>
            <w:tcW w:w="198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0F7E44" w:rsidRPr="006C2061" w:rsidRDefault="000F7E44" w:rsidP="005B2C48">
            <w:pPr>
              <w:jc w:val="center"/>
              <w:rPr>
                <w:rFonts w:ascii="Times New Roman" w:eastAsia="Times New Roman" w:hAnsi="Times New Roman"/>
                <w:sz w:val="24"/>
                <w:szCs w:val="24"/>
                <w:lang w:eastAsia="ru-RU"/>
              </w:rPr>
            </w:pPr>
          </w:p>
        </w:tc>
        <w:tc>
          <w:tcPr>
            <w:tcW w:w="340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0F7E44" w:rsidRDefault="000F7E44" w:rsidP="005B2C48">
            <w:pPr>
              <w:rPr>
                <w:rFonts w:ascii="Times New Roman" w:eastAsia="Times New Roman" w:hAnsi="Times New Roman"/>
                <w:sz w:val="24"/>
                <w:szCs w:val="24"/>
                <w:lang w:eastAsia="ru-RU"/>
              </w:rPr>
            </w:pPr>
          </w:p>
        </w:tc>
        <w:tc>
          <w:tcPr>
            <w:tcW w:w="8505" w:type="dxa"/>
            <w:tcBorders>
              <w:top w:val="single" w:sz="6" w:space="0" w:color="00000A"/>
              <w:left w:val="single" w:sz="6" w:space="0" w:color="00000A"/>
              <w:bottom w:val="single" w:sz="6" w:space="0" w:color="00000A"/>
              <w:right w:val="nil"/>
            </w:tcBorders>
            <w:tcMar>
              <w:top w:w="0" w:type="dxa"/>
              <w:left w:w="115" w:type="dxa"/>
              <w:bottom w:w="0" w:type="dxa"/>
              <w:right w:w="0" w:type="dxa"/>
            </w:tcMar>
            <w:hideMark/>
          </w:tcPr>
          <w:p w:rsidR="000F7E44" w:rsidRPr="006C2061" w:rsidRDefault="000F7E44" w:rsidP="005B2C48">
            <w:pPr>
              <w:rPr>
                <w:rFonts w:ascii="Times New Roman" w:eastAsia="Times New Roman" w:hAnsi="Times New Roman"/>
                <w:sz w:val="24"/>
                <w:szCs w:val="24"/>
                <w:lang w:eastAsia="ru-RU"/>
              </w:rPr>
            </w:pPr>
          </w:p>
        </w:tc>
        <w:tc>
          <w:tcPr>
            <w:tcW w:w="135" w:type="dxa"/>
            <w:tcBorders>
              <w:top w:val="single" w:sz="6" w:space="0" w:color="00000A"/>
              <w:left w:val="single" w:sz="6" w:space="0" w:color="00000A"/>
              <w:bottom w:val="single" w:sz="6" w:space="0" w:color="00000A"/>
              <w:right w:val="nil"/>
            </w:tcBorders>
            <w:tcMar>
              <w:top w:w="0" w:type="dxa"/>
              <w:left w:w="115" w:type="dxa"/>
              <w:bottom w:w="0" w:type="dxa"/>
              <w:right w:w="115" w:type="dxa"/>
            </w:tcMar>
            <w:hideMark/>
          </w:tcPr>
          <w:p w:rsidR="000F7E44" w:rsidRPr="006C2061" w:rsidRDefault="000F7E44" w:rsidP="005B2C48">
            <w:pPr>
              <w:rPr>
                <w:rFonts w:ascii="Times New Roman" w:eastAsia="Times New Roman" w:hAnsi="Times New Roman"/>
                <w:sz w:val="24"/>
                <w:szCs w:val="24"/>
                <w:lang w:eastAsia="ru-RU"/>
              </w:rPr>
            </w:pPr>
          </w:p>
        </w:tc>
        <w:tc>
          <w:tcPr>
            <w:tcW w:w="25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0F7E44" w:rsidRPr="006C2061" w:rsidRDefault="000F7E44" w:rsidP="005B2C48">
            <w:pPr>
              <w:rPr>
                <w:rFonts w:ascii="Times New Roman" w:eastAsia="Times New Roman" w:hAnsi="Times New Roman"/>
                <w:sz w:val="24"/>
                <w:szCs w:val="24"/>
                <w:lang w:eastAsia="ru-RU"/>
              </w:rPr>
            </w:pPr>
          </w:p>
        </w:tc>
      </w:tr>
    </w:tbl>
    <w:p w:rsidR="0010204F" w:rsidRDefault="0010204F" w:rsidP="0010204F">
      <w:pPr>
        <w:pStyle w:val="1"/>
        <w:shd w:val="clear" w:color="auto" w:fill="auto"/>
        <w:spacing w:line="360" w:lineRule="auto"/>
        <w:rPr>
          <w:i/>
          <w:sz w:val="28"/>
          <w:szCs w:val="28"/>
        </w:rPr>
      </w:pPr>
    </w:p>
    <w:p w:rsidR="0010204F" w:rsidRDefault="0010204F" w:rsidP="0010204F">
      <w:pPr>
        <w:pStyle w:val="1"/>
        <w:shd w:val="clear" w:color="auto" w:fill="auto"/>
        <w:spacing w:line="360" w:lineRule="auto"/>
        <w:rPr>
          <w:i/>
          <w:sz w:val="28"/>
          <w:szCs w:val="28"/>
        </w:rPr>
      </w:pPr>
    </w:p>
    <w:p w:rsidR="0093502D" w:rsidRDefault="0093502D"/>
    <w:sectPr w:rsidR="0093502D" w:rsidSect="00FF6DB1">
      <w:pgSz w:w="16838" w:h="11906" w:orient="landscape"/>
      <w:pgMar w:top="851" w:right="1134" w:bottom="170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2446D"/>
    <w:multiLevelType w:val="multilevel"/>
    <w:tmpl w:val="A09E5A82"/>
    <w:lvl w:ilvl="0">
      <w:start w:val="1"/>
      <w:numFmt w:val="bullet"/>
      <w:lvlText w:val=""/>
      <w:lvlJc w:val="left"/>
      <w:pPr>
        <w:tabs>
          <w:tab w:val="num" w:pos="567"/>
        </w:tabs>
        <w:ind w:left="567" w:hanging="567"/>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F5D199A"/>
    <w:multiLevelType w:val="hybridMultilevel"/>
    <w:tmpl w:val="8D5ED20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5365A5A"/>
    <w:multiLevelType w:val="hybridMultilevel"/>
    <w:tmpl w:val="A8CAE97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2CAE5403"/>
    <w:multiLevelType w:val="hybridMultilevel"/>
    <w:tmpl w:val="C2246960"/>
    <w:lvl w:ilvl="0" w:tplc="D8E673B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8F733C3"/>
    <w:multiLevelType w:val="hybridMultilevel"/>
    <w:tmpl w:val="F9607DF0"/>
    <w:lvl w:ilvl="0" w:tplc="C7B614E4">
      <w:start w:val="1"/>
      <w:numFmt w:val="decimal"/>
      <w:lvlText w:val="%1."/>
      <w:lvlJc w:val="left"/>
      <w:pPr>
        <w:ind w:left="643" w:hanging="360"/>
      </w:pPr>
      <w:rPr>
        <w:rFonts w:hint="default"/>
        <w:b w:val="0"/>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5">
    <w:nsid w:val="70F40C82"/>
    <w:multiLevelType w:val="hybridMultilevel"/>
    <w:tmpl w:val="F2BEE82C"/>
    <w:lvl w:ilvl="0" w:tplc="04190001">
      <w:start w:val="1"/>
      <w:numFmt w:val="bullet"/>
      <w:lvlText w:val=""/>
      <w:lvlJc w:val="left"/>
      <w:pPr>
        <w:ind w:left="142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3"/>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2"/>
  <w:proofState w:spelling="clean" w:grammar="clean"/>
  <w:defaultTabStop w:val="708"/>
  <w:characterSpacingControl w:val="doNotCompress"/>
  <w:compat/>
  <w:rsids>
    <w:rsidRoot w:val="00E53147"/>
    <w:rsid w:val="00042E7B"/>
    <w:rsid w:val="000A448E"/>
    <w:rsid w:val="000F7E44"/>
    <w:rsid w:val="0010204F"/>
    <w:rsid w:val="001621A4"/>
    <w:rsid w:val="001976B6"/>
    <w:rsid w:val="001E077F"/>
    <w:rsid w:val="00271A3F"/>
    <w:rsid w:val="002F4242"/>
    <w:rsid w:val="0031529A"/>
    <w:rsid w:val="00326634"/>
    <w:rsid w:val="003C0672"/>
    <w:rsid w:val="00422CD3"/>
    <w:rsid w:val="004725FC"/>
    <w:rsid w:val="004C1E63"/>
    <w:rsid w:val="006C495B"/>
    <w:rsid w:val="007100AA"/>
    <w:rsid w:val="00712548"/>
    <w:rsid w:val="00776501"/>
    <w:rsid w:val="007B0615"/>
    <w:rsid w:val="008620E2"/>
    <w:rsid w:val="008E1387"/>
    <w:rsid w:val="00915709"/>
    <w:rsid w:val="0093502D"/>
    <w:rsid w:val="009A0B44"/>
    <w:rsid w:val="009E5864"/>
    <w:rsid w:val="00A52E22"/>
    <w:rsid w:val="00AA58B3"/>
    <w:rsid w:val="00AA6D36"/>
    <w:rsid w:val="00AE3886"/>
    <w:rsid w:val="00B07C66"/>
    <w:rsid w:val="00B66FF2"/>
    <w:rsid w:val="00B85F85"/>
    <w:rsid w:val="00BD5878"/>
    <w:rsid w:val="00C84235"/>
    <w:rsid w:val="00E0134E"/>
    <w:rsid w:val="00E11398"/>
    <w:rsid w:val="00E53147"/>
    <w:rsid w:val="00E63F6E"/>
    <w:rsid w:val="00E91CD0"/>
    <w:rsid w:val="00F73E63"/>
    <w:rsid w:val="00FF6DB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3147"/>
    <w:pPr>
      <w:spacing w:after="0" w:line="240" w:lineRule="auto"/>
      <w:jc w:val="both"/>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E53147"/>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styleId="a3">
    <w:name w:val="List Paragraph"/>
    <w:basedOn w:val="a"/>
    <w:link w:val="a4"/>
    <w:qFormat/>
    <w:rsid w:val="00A52E22"/>
    <w:pPr>
      <w:ind w:left="720"/>
      <w:contextualSpacing/>
    </w:pPr>
  </w:style>
  <w:style w:type="character" w:customStyle="1" w:styleId="a4">
    <w:name w:val="Абзац списка Знак"/>
    <w:link w:val="a3"/>
    <w:locked/>
    <w:rsid w:val="0010204F"/>
    <w:rPr>
      <w:rFonts w:ascii="Calibri" w:eastAsia="Calibri" w:hAnsi="Calibri" w:cs="Times New Roman"/>
    </w:rPr>
  </w:style>
  <w:style w:type="character" w:customStyle="1" w:styleId="a5">
    <w:name w:val="Основной текст_"/>
    <w:basedOn w:val="a0"/>
    <w:link w:val="1"/>
    <w:rsid w:val="0010204F"/>
    <w:rPr>
      <w:rFonts w:ascii="Times New Roman" w:eastAsia="Times New Roman" w:hAnsi="Times New Roman" w:cs="Times New Roman"/>
      <w:shd w:val="clear" w:color="auto" w:fill="FFFFFF"/>
    </w:rPr>
  </w:style>
  <w:style w:type="paragraph" w:customStyle="1" w:styleId="1">
    <w:name w:val="Основной текст1"/>
    <w:basedOn w:val="a"/>
    <w:link w:val="a5"/>
    <w:rsid w:val="0010204F"/>
    <w:pPr>
      <w:shd w:val="clear" w:color="auto" w:fill="FFFFFF"/>
      <w:spacing w:line="278" w:lineRule="exact"/>
    </w:pPr>
    <w:rPr>
      <w:rFonts w:ascii="Times New Roman" w:eastAsia="Times New Roman" w:hAnsi="Times New Roman"/>
    </w:rPr>
  </w:style>
  <w:style w:type="character" w:customStyle="1" w:styleId="0pt">
    <w:name w:val="Основной текст + Не курсив;Интервал 0 pt"/>
    <w:basedOn w:val="a5"/>
    <w:rsid w:val="0010204F"/>
    <w:rPr>
      <w:rFonts w:ascii="Times New Roman" w:eastAsia="Times New Roman" w:hAnsi="Times New Roman" w:cs="Times New Roman"/>
      <w:b w:val="0"/>
      <w:bCs w:val="0"/>
      <w:i/>
      <w:iCs/>
      <w:smallCaps w:val="0"/>
      <w:strike w:val="0"/>
      <w:spacing w:val="-10"/>
      <w:sz w:val="22"/>
      <w:szCs w:val="22"/>
      <w:shd w:val="clear" w:color="auto" w:fill="FFFFFF"/>
    </w:rPr>
  </w:style>
  <w:style w:type="table" w:styleId="a6">
    <w:name w:val="Table Grid"/>
    <w:basedOn w:val="a1"/>
    <w:uiPriority w:val="59"/>
    <w:rsid w:val="003266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semiHidden/>
    <w:unhideWhenUsed/>
    <w:rsid w:val="001621A4"/>
    <w:rPr>
      <w:color w:val="0000FF"/>
      <w:u w:val="single"/>
    </w:rPr>
  </w:style>
  <w:style w:type="paragraph" w:styleId="a8">
    <w:name w:val="No Spacing"/>
    <w:uiPriority w:val="1"/>
    <w:qFormat/>
    <w:rsid w:val="00712548"/>
    <w:pPr>
      <w:spacing w:after="0" w:line="240" w:lineRule="auto"/>
    </w:pPr>
    <w:rPr>
      <w:rFonts w:ascii="Calibri" w:eastAsia="Times New Roman" w:hAnsi="Calibri" w:cs="Times New Roman"/>
    </w:rPr>
  </w:style>
  <w:style w:type="paragraph" w:styleId="a9">
    <w:name w:val="Balloon Text"/>
    <w:basedOn w:val="a"/>
    <w:link w:val="aa"/>
    <w:uiPriority w:val="99"/>
    <w:semiHidden/>
    <w:unhideWhenUsed/>
    <w:rsid w:val="001E077F"/>
    <w:rPr>
      <w:rFonts w:ascii="Tahoma" w:hAnsi="Tahoma" w:cs="Tahoma"/>
      <w:sz w:val="16"/>
      <w:szCs w:val="16"/>
    </w:rPr>
  </w:style>
  <w:style w:type="character" w:customStyle="1" w:styleId="aa">
    <w:name w:val="Текст выноски Знак"/>
    <w:basedOn w:val="a0"/>
    <w:link w:val="a9"/>
    <w:uiPriority w:val="99"/>
    <w:semiHidden/>
    <w:rsid w:val="001E077F"/>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07935068">
      <w:bodyDiv w:val="1"/>
      <w:marLeft w:val="0"/>
      <w:marRight w:val="0"/>
      <w:marTop w:val="0"/>
      <w:marBottom w:val="0"/>
      <w:divBdr>
        <w:top w:val="none" w:sz="0" w:space="0" w:color="auto"/>
        <w:left w:val="none" w:sz="0" w:space="0" w:color="auto"/>
        <w:bottom w:val="none" w:sz="0" w:space="0" w:color="auto"/>
        <w:right w:val="none" w:sz="0" w:space="0" w:color="auto"/>
      </w:divBdr>
    </w:div>
    <w:div w:id="1686324403">
      <w:bodyDiv w:val="1"/>
      <w:marLeft w:val="0"/>
      <w:marRight w:val="0"/>
      <w:marTop w:val="0"/>
      <w:marBottom w:val="0"/>
      <w:divBdr>
        <w:top w:val="none" w:sz="0" w:space="0" w:color="auto"/>
        <w:left w:val="none" w:sz="0" w:space="0" w:color="auto"/>
        <w:bottom w:val="none" w:sz="0" w:space="0" w:color="auto"/>
        <w:right w:val="none" w:sz="0" w:space="0" w:color="auto"/>
      </w:divBdr>
    </w:div>
    <w:div w:id="1756515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etodisty.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rusedu.ru/" TargetMode="External"/><Relationship Id="rId12" Type="http://schemas.openxmlformats.org/officeDocument/2006/relationships/hyperlink" Target="http://www.zavuch.inf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ed-sovet.ru/" TargetMode="External"/><Relationship Id="rId11" Type="http://schemas.openxmlformats.org/officeDocument/2006/relationships/hyperlink" Target="http://forum.in-ku.com/" TargetMode="External"/><Relationship Id="rId5" Type="http://schemas.openxmlformats.org/officeDocument/2006/relationships/hyperlink" Target="https://nsportal.ru" TargetMode="External"/><Relationship Id="rId15" Type="http://schemas.microsoft.com/office/2007/relationships/stylesWithEffects" Target="stylesWithEffects.xml"/><Relationship Id="rId10" Type="http://schemas.openxmlformats.org/officeDocument/2006/relationships/hyperlink" Target="http://www.openclass.ru/" TargetMode="External"/><Relationship Id="rId4" Type="http://schemas.openxmlformats.org/officeDocument/2006/relationships/webSettings" Target="webSettings.xml"/><Relationship Id="rId9" Type="http://schemas.openxmlformats.org/officeDocument/2006/relationships/hyperlink" Target="http://www.proshkolu.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14</Pages>
  <Words>2998</Words>
  <Characters>17089</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Антон</dc:creator>
  <cp:keywords/>
  <dc:description/>
  <cp:lastModifiedBy>user</cp:lastModifiedBy>
  <cp:revision>30</cp:revision>
  <cp:lastPrinted>2019-09-03T09:27:00Z</cp:lastPrinted>
  <dcterms:created xsi:type="dcterms:W3CDTF">2019-08-29T19:36:00Z</dcterms:created>
  <dcterms:modified xsi:type="dcterms:W3CDTF">2021-12-09T08:37:00Z</dcterms:modified>
</cp:coreProperties>
</file>